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f143" w14:textId="5e0f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лекарственных средств дополнительно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Карагандинского областного маслихата от 12 декабря 2016 года № 143. Зарегистрировано Департаментом юстиции Карагандинской области 28 декабря 2016 года № 4068. Утратило силу решением Карагандинского областного маслихата от 25 февраля 2021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Карагандинского областного маслихата от 25.02.2021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Дополнительно предоставить отдельным категориям граждан, при амбулаторном лечении которых лекарственные средства отпускаются бесплатно: лекарственные средства (по рецепту) гражданам с диагнозами: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"Муковисцидоз" - лекарственное средство "Тобрамицин";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"Системная склеродермия" - лекарственное средство "Метилпреднизолон";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"Болезнь Бехчета" - лекарственное средство "Азатиоприн";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"Системная красная волчанка" - лекарственное средство "Белимумаб";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"Облитерирующий атеросклероз артерий нижних конечностей" -лекарственное средство "Ривароксабан";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"Хроническая фибрилляция предсердий (мерцательная аритмия)" - лекарственное средство "Ривароксабан".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02.07.2020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решения возложить на постоянную комиссию областного маслихата по социально-культурному развитию и социальной защите населения (Адекенов С.М.).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Прокоп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