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6adb" w14:textId="3026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классификации автомобильных дорог общего пользования областного и районного значения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7 июля 2016 года № 49/01. Зарегистрировано Департаментом юстиции Карагандинской области 21 июля 2016 года № 3911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" от 17 июля 2001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Правила и условия классификации автомобильных дорог общего пользования областного и районного значения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Карагандинской области от 19 апреля 2016 года № 28/08 "Об утверждении Правил и условий классификации автомобильных дорог общего пользования областного и районного значения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первого заместителя акима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"07"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классификации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общего пользования</w:t>
      </w:r>
      <w:r>
        <w:br/>
      </w:r>
      <w:r>
        <w:rPr>
          <w:rFonts w:ascii="Times New Roman"/>
          <w:b/>
          <w:i w:val="false"/>
          <w:color w:val="000000"/>
        </w:rPr>
        <w:t>областного и районного значения Карагандинской области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Правила и условия классификации автомобильных дорог общего пользования областного и районного значения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17 июля 2001 года "Об автомобильных дорогах".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автомобильная дорога - комплекс инженерных сооружений, предназначенных для движения автомобилей, обеспечивающий непрерывное, безопасное движение автомобилей и других транспортных средств с установленными скоростями, нагрузками, габаритами, а также участки земель, предоставленные для размещения этого комплекса (земли транспорта), и воздушное пространство над ними в пределах установленного габарита.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и условия классификации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Автомобильные дороги общего пользования по своему значению подразделяются на автомобильные дороги международного, республиканского, областного и районного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автомобильным дорогам областного значения относятся автомобильные дороги, соединяющие административные центры республики с областными и районными центрами, а также районные центры с дорогами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автомобильным дорогам районного значения относятся автомобильные дороги, соединяющие районные центры с сельскими населенными пунктами.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зависимости от геометрических параметров, а также интенсивности дорожного движения автомобильные дороги классифицируются в соответствии с техническими регламентами в сфере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Автомобильные дороги общего пользования, хозяйственные автомобильные дороги, улицы населенных пунктов подлежат государственному учету в порядке, установленном уполномоченным государственным органом по автомобильным дорогам. Данные учета используются для формирования карт и атласов автомобильных дорог Республики Казахстан, публикуемых по согласованию с уполномоченным государственным органом по автомобильным дорогам.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