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ce17" w14:textId="e14c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профессионального,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января 2016 года № 04/03. Зарегистрировано Департаментом юстиции Карагандинской области 1 марта 2016 года № 3684.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12417),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 и профессиональное, послесреднее образование".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приказ о переводе или восстановлении обучающихся в учебное заведение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физических лиц (далее – услугополучатель)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 утвержденный приказом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(далее - Стандарт) (зарегистрирован в Реестре государственной регистрации нормативных правовых актов за № 12417).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по оказанию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в течение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услугодателя для оказания государственной услуги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направляет документы на подпись руководству услугодателя в течении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на подпись документов к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документы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направление документов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специалист канцелярии услугодателя регистрирует документы и выдает услугополучателю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специалист канцелярии выдает результат оказания государственных услуг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восстановления: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в течение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на резолюцию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услугодателя для оказания государственной услуги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направляет документы на подпись руководству услугодателя в течении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на подпись документов к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документы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направление документов в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регистрирует документы и выдает услугополучателю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– специалист канцелярии выдает результат оказания государственных услуг услугополучателю.</w:t>
      </w:r>
    </w:p>
    <w:bookmarkEnd w:id="5"/>
    <w:bookmarkStart w:name="z4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(действий), между структурными подразделениями (работников) с указанием длительности каждой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в течение 15 (пятнадцати)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услугодателя для оказания государственной услуги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направляет документы на подпись руководству услугодателя в течении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документы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регистрирует документы и выдает услугополучателю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восстановления: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прием и их регистрацию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услугодателя для оказания государственной услуги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направляет документы на подпись руководству услугодателя в течении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документы в течении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специалист канцелярии услугодателя регистрирует документы и выдает услугополучателю в течение 15 (пятнадцати) минут. </w:t>
      </w:r>
    </w:p>
    <w:bookmarkEnd w:id="7"/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реализующих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 образования, реализующих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технического и профессионального, послесреднего образования"</w:t>
      </w:r>
    </w:p>
    <w:bookmarkEnd w:id="10"/>
    <w:bookmarkStart w:name="z65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7531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67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556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"Перевод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обучающихся в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реализующих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образования"</w:t>
            </w:r>
          </w:p>
        </w:tc>
      </w:tr>
    </w:tbl>
    <w:bookmarkStart w:name="z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"Перевод и восстановление обучающихся в организациях образования, реализующих</w:t>
      </w:r>
      <w:r>
        <w:br/>
      </w:r>
      <w:r>
        <w:rPr>
          <w:rFonts w:ascii="Times New Roman"/>
          <w:b/>
          <w:i w:val="false"/>
          <w:color w:val="000000"/>
        </w:rPr>
        <w:t>образовательные программы технического и профессионального, послесреднего образования"</w:t>
      </w:r>
    </w:p>
    <w:bookmarkEnd w:id="14"/>
    <w:bookmarkStart w:name="z70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6929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bookmarkStart w:name="z72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5024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024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04/03</w:t>
            </w:r>
          </w:p>
        </w:tc>
      </w:tr>
    </w:tbl>
    <w:bookmarkStart w:name="z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лицам, не завершившим техническое – профессиональное, послесреднее образование"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21.05.2019 № 30/02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лицам, не завершившим техническое – профессиональное, послесреднее образование" (далее – государственная услуга) оказывается организациями технического и профессионального, послесреднего образования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лицам, не завершившим техническое и профессиональное, послесреднее образование,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приказом Министра образования и науки Республики Казахстан от 12 июня 2009 года № 289 (зарегистрирован в Реестре государственной регистрации нормативных правовых актов под № 5717).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лицам, не завершившим техническое – профессиональное, послесреднее образование", утвержденного приказом исполняющего обязанности Министра образования и науки Республики Казахстан от 6 ноября 2015 года № 627 "Об утверждении стандартов государственных услуг, оказываемых в сфере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12417)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выполнения, сроки осуществления: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сотрудником канцелярии услугодателя, передача документов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руководителем услугодателя, передача документов специалисту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специалистом, на соответствие предъявляемым требованиям и подготовка результата оказания государственной услуги в течение –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государственной услуги руководителем услугодателя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услугодателя результата оказания государственной услуги услугополучателю либо в Государственную корпорацию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является передача документов руководителю услугодателя. Передача документов руководителю услугодателя является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специалисту услугодателя, которые являются основанием для начала выполнения действия 3, указанного в пункте 5 настоящего регламента. Результатом по действию 3, указанному в пункте 5 настоящего регламента является рассмотрение документов специалистом услугодателя на соответствие предъявляемым требованиям и подготовка результата оказания государственной услуги, которое является основанием для начала выполнения действия 4, указанного в пункте 5 настоящего регламента. Результатом по действию 4, указанному в пункте 5 настоящего регламента является подписание результата оказания государственной услуги руководителем услугодателя, который является основанием для начала выполнения действия 5 указанного в пункте 5 настоящего регламента. Результатом по действию 5, указанному в пункте 5 настоящего регламента является направление подписанного руководителем услугодателя результата оказания государственной услуги услугополучателю либо в Государственную корпорацию.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(действия), необходимых для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услугодателя, передача документов руководителю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услугодателя, передача документов специалисту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специалистом, на соответствие предъявляемым требованиям и подготовка результата оказания государственной услуги в течение –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- 20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услугодателя результата оказания государственной услуги услугополучателю либо в Государственную корпорацию – 20 (двадцать)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оператору Государственной корпорации, которая осуществляется в операционном зале путем электронной очереди;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(далее – АРМ ИИС) Государственной корпорации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вывод на экран формы запроса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услугополучателя), удостоверенного (подписанного) ЭЦП оператора Государственной корпорации через ШЭП в автоматизированном рабочем месте регионального шлюза электронного правительства (далее – АРМ РШЭП).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оператора Государственной корпорации результата услуги, сформированного АРМ РШЭП.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корпорацией,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не завершившим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послесреднее образование"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2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