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1aa" w14:textId="85a7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мая 2016 года № 3-5. Зарегистрировано Департаментом юстиции Жамбылской области 21 июня 2016 года № 3113. Утратило силу решением Меркенского районного маслихата Жамбылской области от 24 октября 2019 года № 56-3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маслихат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один раз в год социальную помощь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 из местного бюджета в размере 8 000 (восемь тысяч)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14-11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решение маслихата Меркенского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социально-экономического, индустриально-инновационного развития, финансов, бюджету, налогам и местного самоуправления районного маслихата.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Сейсенбаев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3-5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Меркенского района, признанных утратившими силу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Меркенского районного маслихата от 16 мая 2012 года за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специалистом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(зарегистрированного в Реестре государственной регистрации нормативных правовых актов за № 6-6-111, опубликованое в газете "Меркі тынысы–Меркенский вестник" от 15 июня 2012 года № 74);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Меркенского районного маслихата от 04 апреля 2013 года "О внесении изменения в решение Меркенского районного маслихата от 16 мая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(зарегистрированного в Реестре государственной регистрации нормативных правовых актов за № 1930, опубликованоев газете "Меркі тынысы–Меркенский вестник" от 07 мая 2013 года № 37-38);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Меркенского районного маслихата от 28 марта 2014 года "О внесении изменения в решение Меркенского районного маслихата от 16 мая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(зарегистрированного в Реестре государственной регистрации нормативных правовых актов за № 2161, опубликованоев газете "Меркі тынысы–Меркенский вестник" от 07 мая 2014 года № 37).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