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1e94" w14:textId="2d61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внутренней политики акимата Кордайского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8 января 2016 года № 3. Зарегистрировано Департаментом юстиции Жамбылской области 29 января 2016 года № 2919. Утратило силу постановлением акимата Кордайского района Жамбылской области от 15 декабря 2016 года № 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Кордайского района Жамбылской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государственногооргана Республики Казахстан"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внутреннней политики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внутреннней политики акимата Кордайского района Жамбылской области" в установленном законодательством порядке обеспечить государственную регистрацию настоящего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и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3.Контроль за исполнением данного постановления возложить на заместителя акима района Б.Жамангозова.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2016 года № 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акимата Кордайского района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"Отдел внутренней политики акиматаКордайского района Жамбылского области" (далее-отдел) является государственным органом Республики Казахстан, осуществляющим руководство и контроль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 –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почтовый адрес 080400, Республика Казахстан, Жамбылская область, Кордайский район, село Кордай, улица Толе би, № 102.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Коммунальное государственное учреждение "Отдел внутренней политики акиматаКордайского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политики и функций государственного управления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участие в формировании и реализации государственной политики по обеспечению общественно-политической стабильности, а также укреплению государственного суверенитета, демократизации общественных процессов и консолидации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в районе государственными органами и должностными лицами хода реализации внутренней политики государства, а также актов и поручений Президента Республики Казахстан, Правительства Республики Казахстан, акима области, акима района по вопросам, относящимся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укреплении демократических институтов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координация работы акимов сельских округов, других госорганов по разработке и реализации программ по пропаганде и разъяснению государственной внутренней политики, общественно-политической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выработка концептуальных основ и практических рекомендаций в области внутренней политики,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всестороннее и объективное изучение, обобщение и анализ происходящих в районе общественно-политических процессов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социологических и политических исследований, направленных на прогноз общественно-политической ситуаций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координация и контроль за деятельностью акимов сельских округов, других государственных органов по вопросам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координация деятельности местных исполнительных органов, других организаций, предприятий и учреждений по вопросам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разработка отраслевых программ развития казахского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принятие мер по созданию центров обучения государственному и другим языкам, используя для этого имеющиеся возможности учебных заведений и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осуществление контроля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 в исполнительных органах,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взаимодействие с общественными объединениями, политическими партиями, неправительственными, общественно-политическими партиями, неправительственными, общественно-политическими, религиозными и молодежными организациями, средствами массовой информации, представителями общественности;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реализация государственных программ на районном уровне по функционированию и развитию языков, молодежной политики и поддержки неправительственных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реализация государственной информационной политики на районном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координация деятельности районных средств массовой информации по выполнению государственного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участие в государственном регулировании внутриполитических процессов, координация деятельности местных государственных органов в сфере внутренней политики, организация мониторинга, анализа и прогнозирования общественно-политической ситуации в районе, деятельности политических партий, молодежных, неправительственных организаций и иных общественных объединений, выработка рекомендаций по консолидации общества, развитию государственного языка, взаимодействию со средство массовый информации и координация их деятельности в рамках государственного заказа, пропаганды и воспитания казахстанского патриотизма;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контроля за выполнением актов Президента Республики Казахстан, Правительства Республики Казахстан, поручений Администрации Президента Республики Казахстан, решений и распоряжений акимов области и района, постановлений акиматовобласти и района по вопросам внутренней политики, участие в разработке концептуальных документов, подготовка и экспертиза проектов постановлений, решений и распоряжений акима района,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организационной и информационной связи с аппаратом акима области, управлением внутренней политики акимата области и другими управлениями акимата области и областными ведомствами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контроля и координация деятельности районных уполномоченных органов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политическое обеспечение проведения местных общественно-политических, культурных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координация и контроль за деятельностью и ходом информационно-пропагандистской работы акимов сельских округов, других государственных органов, средств массовой информации района по вопросам внутриполитической жизни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участие в разработке и реализации концепции, программ, определяющих государственную политику во внутриполитической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связей с политическими партиями, неправительственными, правозащитными, религиозными и иными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участие в подготовке и проведении областных и районных научно-практических мероприятий, направленных на укрепление внутриполитической стабильности и демократизацию политических процессов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выполнение совместно с аппаратом и подразделениями аппарата акима района организационно-методической работы, входящей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разработка и осуществление мероприятий по внедрению государственного языка в делопроизводство местных органов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обобщение и распространение положительного опыта по проведению языковой политики, информирование населения района о ходе реализации законодательства о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участие в разработке, реализации районных программ в области молодежной политики, функционирования и развития языков и иных направлений,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координация деятельности средств массовой информации района по выполнению государственного заказа в реализации государственной информационной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изучение и обобщение прогрессивных форм и методов работы с молодежью, разработка методических материалов и рекомендаций для структур местных органов власти по основным направлениям и проблемам молодежной политики, взаимодействию с общественно-политическими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осуществление контроля производства, распространения и размещения рекламы в районе,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года"О рекламе";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иных функций,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проводить изучение и анализ религиозной ситуации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вносить в правоохранительные органы предложения о запрете деятельности физических и юридических лиц, нарушающих Закона Республики Казахстан от 11 октября 2011 года "О религиозной деятельности и религиозных объединениях";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рассмотрение заявлений физических и юридических лиц, касающихся фактов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 пределах своей компетенции проводить разъяснительную работу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установление мест специальных постоянных помещений для распространения религиозной литературы и прочих информационных материалов религиозного содержания, предметов религиозного назначения, а также согласование по размещению помещений для проведения духовных мероприятий вне домов (зданий) служения.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в установленном порядке от акимов сельских округов, других государственных органов и должностных лиц, негосударственных учреждений, общественных и иных организаций, граждан, информацию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Отдела, создавать временные рабочие группы для выработки соответствующих предложений разработки проектов, проведения экспертиз, исследований и 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акиму района, акимам сельских округов по совершенствованию организации деятельности государственных органов в сфере внутренней политики, осуществлять подготовку информационно-аналитических и иных материалов по вопросам, относящимся к ведению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участвовать в мероприятиях, проводимых центральными, областными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координировать деятельность акимов сельских округов, других госорганов по вопросам внутренней политики, осуществлять руководство контроль за их деятельностью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финансирование районных программ по реализации молодежной политики, государственной поддержки неправительственных организаций, развитию государственного языка, размещения государственного заказа в средство массовый информации на районном уровне и 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подготовка и внесение на рассмотрение акимата района вопроса о состоянии соблюдения законодательства о языках в местных исполнительных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вносить на имя акима района представления о фактах нарушения в местных органах государственного управления, государственных учреждениях, организациях и предприятиях законодательства о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оказывать организационно-методическую, информационную и иную помощь должностным лицам государственных органов, в ведении которых находятся вопросы сферы внутренней политики, соблюдения прав человека и иные вопросы, входящие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и проведение работ по государственному закупу.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учреждения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распоряжается имуществом учреждения,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положения о структурных подразделениях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 направленные против совершения коррупционных правонарушений и несет персональную ответственность в принятии мер против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и проведение государственных закупок по соответствующим бюджетным программам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функции, возложенные на него законодательством и настоящим 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закрепленное,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Перечень государственных учреждений (предприятий), находящихся в ведении коммунального государственного учреждения "Отдел внутренней политики акимата Кордайского 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Коммунального государственного учереждения "Молодежный ресурсный центр" отдела внутренней политики акимата Кордайского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