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7c5e" w14:textId="f687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04 марта 2016 года № 61. Зарегистрировано Департаментом юстиции Жамбылской области 31 марта 2016 года № 3010. Утратило силу постановлением акимата Жуалынского района Жамбылской области от 27 февраля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Жуалынского района Жамбылской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Жуалинского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2016 года № 61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акима Жуалынского района, аульных округов и районных исполнительных органов,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района, аульных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для заместителей акима и руководителя аппарата акима района, акимов аульных округов и руководителей районных исполнительных органов, финансируемых из местного бюджета является аким района, а для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является руководитель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подразделения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22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      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__________            Ф.И.О.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      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      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района, аульных 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____________________________________________________________квартал 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 гослужащего:____________________________________________________________________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            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                  Ф.И.О.(при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       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района, аульных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            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            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       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района, аульных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района, аульных 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