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e0ff" w14:textId="da6e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мая 2016 года № 173. Зарегистрировано Департаментом юстиции Жамбылской области 7 июня 2016 года № 3100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периоды высокой пожарной опасности в лесу (с 1 июня до 20 сентября текущего года) запретить пребывание физических лиц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районов и коммунальному государственному учреждению "Управление природных ресурсов и регулирования природопользования акимата Жамбылской области" (далее - Управление) в пределах своей компетенции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разъяснительной работы среди населения, в том числе и посредством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оборудование шлагбаумами въезды на территории государственного лесного фонда, организовать круглосуточное патрулирование по периметру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