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dca6b" w14:textId="46dca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стоимости затрат на возделывание сельскохозяйственных культур в защищенном грунте"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18 апреля 2016 года № 125. Зарегистрировано Департаментом юстиции Жамбылской области 20 мая 2016 года № 3085. Утратило силу постановлением акимата Жамбылской области от 12 октября 2020 года № 226</w:t>
      </w:r>
    </w:p>
    <w:p>
      <w:pPr>
        <w:spacing w:after="0"/>
        <w:ind w:left="0"/>
        <w:jc w:val="both"/>
      </w:pPr>
      <w:bookmarkStart w:name="z11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12.10.2020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затрат на возделывание сельскохозяйственных культур в защищенном грунте".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акимата Жамбылской области;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настояшего постановления.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акимата Жамбылской области от 17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"Субсидирование стоимости затрат на возделывание сельскохозяйственных культур в защищенном грунте" (зарегистрировано в Реестре государственной регистрации нормативных правовых актов за № 2777, </w:t>
      </w:r>
      <w:r>
        <w:rPr>
          <w:rFonts w:ascii="Times New Roman"/>
          <w:b w:val="false"/>
          <w:i w:val="false"/>
          <w:color w:val="000000"/>
          <w:sz w:val="28"/>
        </w:rPr>
        <w:t>опубликовано 27 октября 2015 года в газете "Знамя труда").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А. Нуралиева.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04 2016 года № 125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затрат на возделывание сельскохозяйственных культур в защищенном грунте"</w:t>
      </w: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"Субсидирование стоимости затрат на возделывание сельскохозяйственных культур в защищенном грунте" (далее – государственная услуга) оказывается коммунальным государственным учреждением "Управление сельского хозяйства акимата Жамбылской области" (далее – услугодатель) и отделом сельского хозяйства акиматов районов и города Тараз (далее – Отдел) в соответствии со стандартом государственной услуги "Субсидирование стоимости затрат на возделывание сельскохозяйственных культур в защищенном грунте", утвержденный приказом Министра сельского хозяйства Республики Казахстан от 8 мая 2015 года </w:t>
      </w:r>
      <w:r>
        <w:rPr>
          <w:rFonts w:ascii="Times New Roman"/>
          <w:b w:val="false"/>
          <w:i w:val="false"/>
          <w:color w:val="000000"/>
          <w:sz w:val="28"/>
        </w:rPr>
        <w:t>№ 4-1/428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"Субсидирование стоимости затрат на возделывание сельскохозяйственных культур в защищенном грунте" (зарегистрировано в Реестре государственной регистрации нормативных правовых актов № 11432) (далее – стандарт).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осуществляется через: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канцелярии услугодателя и Отдела;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предоставление в территориальное подразделение казначейства платежных документов к оплате для дальнейшего перечисления причитающихся субсидий на банковские счета услугополучателей. 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Государственную корпорацию направляется уведомление на бумажном носителе с решением о назначении/не назначении субсидии, подписанное уполномоченным лицом услугодателя по формам, согласно приложениям 1 и 2 к стандарту.</w:t>
      </w:r>
    </w:p>
    <w:bookmarkEnd w:id="19"/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перечень документов указанные в разделе 9 стандарта.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Отдела принимает от услугополучателя заявку и регистрирует в течение 15 (пятнадцати) минут.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заявки и документов указанные в разделе 9 стандарта, проверяет их на полноту в течение 3 (трех) рабочих дней и вносит на рассмотрение межведомственной комиссии (далее – Комиссия).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неполного пакета документов услугополучателем, заявка и документы возвращаются на доработку в течение 5 (пяти) рабочих дней;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Комиссия рассматривает представленные ответственным исполнителем Отдела документы и проверяет соответствие требованиям указанные в пункте 22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(далее – Правила), утвержденные Приказом исполняющего обязанности Министра сельского хозяйства Республики Казахстан от 27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4-3/177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11094)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в течение 3 (трех) рабочих дней.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проверок Комиссия в течение 3 (трех) рабочих дней составляется акт приемки посевов и посадок сельскохозяйственного товаропроизводителя (далее – акт приемки).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акта приемки и заявок представленных сельхозтоваропроизводителем в отдел документов в течение 5 (пяти) рабочих дней после проведения последней приемки посевов составляет список получателей субсидий (далее – список) и направляет его на утверждение акиму района и (или) города Тараз (далее – Аким);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Аким в течение 2 (двух) рабочих дней утверждает список;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Отдела: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ответственному исполнителю услугодателя утвержденный Акимом список в течение 3 (трех) рабочих дней.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от включения услугополучателя в список, в течение 2 (двух) рабочих дней после проведения проверки выдается сельскохозяйственному товаропроизводителю соответствующая справка с указанием причины отказа;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соответствия представленных документов требованиям, установленным Правилами и в течение 4 (четырех) рабочих дней формирует ведомость на выплату субсидий сельскохозяйственным товаропроизводителям по форме согласно приложению 4 к настоящим Правилам, и счета к оплате и представляет их руководителю услугодателя на утверждение;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утверждает ведомость на выплату бюджетных субсидий и счета к оплате и представляет их отделу бухгалтерского учета услугодателя в течение 1 (одного) рабочего дня;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отдел бухгалтерского учета услугодателя на основании утвержденной ведомости на выплату субсидий и счетов к оплате представляет в территориальное подразделение казначейства реестр счетов к оплате в течение 17 (семнадцати) рабочих дней.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заявки от услугополучателя, регистрация, проверка на полноту документов и внесение на рассмотрение Комиссии;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и проверка представленных Отделом документов, формирование акта приемки, составление списка и направление Акиму на утверждение;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утверждение списка;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услугодателю списка утвержденного акимом;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проверка соответствия представленных документов требованиям, установленным Правилами и формирование ведомости на выплату бюджетных субсидий и счетов к оплате и представление их руководителю услугодателя на утверждение;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утверждение ведомости на выплату бюджетных субсидий и счета к оплате и представляет их отделу бухгалтерского учета услугодателя;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представление в территориальное подразделение казначейства реестра счетов к оплате.</w:t>
      </w:r>
    </w:p>
    <w:bookmarkEnd w:id="44"/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которые участвуют в процессе оказания государственной услуги: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Отдела;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бухгалтерского учета услугодателя.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действий: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Отдела принимает от услугополучателя заявку и регистрирует в течение 15 (пятнадцати) минут.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заявки и документов указанные в разделе 9 стандарта, проверяет их на полноту в течение 3 (трех) рабочих дней и вносит на Комиссии.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неполного пакета документов услугополучателем, заявка и документы возвращаются на доработку в течение 5 (пяти) рабочих дней;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Комиссия рассматривает представленные ответственным исполнителем Отдела документы и проверяет соответствие требованиям указанные в пункте 22 Правил в течение 3 (трех) рабочих дней.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проверок Комиссия в течение 3 (трех) рабочих дней составляется акт приемки.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акта приемки и заявок представленных сельхозтоваропроизводителем в отдел документов в течение 5 (пяти) рабочих дней после проведения последней приемки посевов составляет список и направляет его на утверждение Акиму;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Аким в течение 2 (двух) рабочих дней утверждает список;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Отдела: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ответственному исполнителю услугодателя утвержденный Акимом список в течение 3 (трех) рабочих дней.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от включения услугополучателя в список, в течение 2 (двух) рабочих дней после проведения проверки выдается сельскохозяйственному товаропроизводителю соответствующая справка с указанием причины отказа;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услугодателя: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соответствия представленных документов требованиям, установленным Правилами и в течение 4 (четырех) рабочих дней формирует ведомость на выплату субсидий сельскохозяйственным товаропроизводителям по форме согласно приложению 4 к настоящим Правилам, и счета к оплате и представляет их руководителю услугодателя на утверждение;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утверждает ведомость на выплату бюджетных субсидий и счета к оплате и представляет их отделу бухгалтерского учета услугодателя в течение 1 (одного) рабочего дня;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отдел бухгалтерского учета услугодателя на основании утвержденной ведомости на выплату субсидий и счетов к оплате представляет в территориальное подразделение казначейства реестр счетов к оплате в течение 17 (семнадцати) рабочих дней.</w:t>
      </w:r>
    </w:p>
    <w:bookmarkEnd w:id="68"/>
    <w:bookmarkStart w:name="z7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услуги: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корпорация: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от услугополучателя заявку в течение 20 (двадцати) минут и выдает расписку о приеме соответствующих документов.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предусмотренному пунктом 9 стандарта отказывает в приеме заявления и выдает расписку об отказе в приеме документов по форме, согласно приложению 4 к стандарту;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принятия заявки представляет ее услугодателю в течение 1 (одного) рабочего дня.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Государственной корпорации, его длительность: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после проверки заявки услугополучателя на предмет соответствие требованиям, указанные в пункте 4 правил, направляет в Государственную корпорацию уведомление на бумажном носителе с решением о назначении/не назначении субсидии, подписанное уполномоченным лицом услугодателя по формам, согласно приложениям 1 и 2 к стандарту.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услугополучателю осуществляется его работником на основании расписки, при предъявлении документа, удостоверяющего личность.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1 (одного) рабочего дня направляет готовые документы в Государственную корпорацию для выдачи услугополучателю.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 - ресурсе акимата Жамбылской области (http://zhambyl.gov.kz) и на официальном сайте услугодателя (http://ush.zhambyl.kz).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на возделывание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культур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защищенном грунте"</w:t>
            </w:r>
          </w:p>
        </w:tc>
      </w:tr>
    </w:tbl>
    <w:bookmarkStart w:name="z95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услугодателя</w:t>
      </w:r>
    </w:p>
    <w:bookmarkEnd w:id="81"/>
    <w:bookmarkStart w:name="z11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7810500" cy="391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на возделывание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культур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защищенном грунте"</w:t>
            </w:r>
          </w:p>
        </w:tc>
      </w:tr>
    </w:tbl>
    <w:bookmarkStart w:name="z10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Государственную корпорацию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7810500" cy="774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4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85"/>
    <w:bookmarkStart w:name="z11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7810500" cy="321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