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bc8dd" w14:textId="f3bc8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"Управление экономики и бюджетного планирования акимата Жамбылской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24 февраля 2016 года № 75. Зарегистрировано Департаментом юстиции Жамбылской области 7 апреля 2016 года № 3021. Утратило силу постановлением акимата Жамбылской области от 28 июля 2016 года № 224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Жамбылской области от 28.07.2016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2012 года "О государственном имуществе"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"Управление экономики и бюджетного планирования акимата Жамбылской области" (далее - Управление).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Управлению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постановления на интернет-ресурсе акимата Жамбылской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принятие иных мер вытекающих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постановление акимата Жамбылской области от 27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"Управление экономики и бюджетного планирования акимата Жамбылской области" (зарегистрировано в Реестре государственной регистрации нормативных правовых актов за № 2188, опубликовано 29 апреля 2014 года в газете "Знамя труда".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первого заместителя акима области Б. Орынбекова.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февраля 2016 г. № 75</w:t>
            </w:r>
          </w:p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</w:p>
    <w:bookmarkEnd w:id="0"/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коммунального государственного учреждения "Управление экономики </w:t>
      </w:r>
      <w:r>
        <w:rPr>
          <w:rFonts w:ascii="Times New Roman"/>
          <w:b/>
          <w:i w:val="false"/>
          <w:color w:val="000000"/>
        </w:rPr>
        <w:t>и бюджетного планирования акимата Жамбылской области"</w:t>
      </w:r>
    </w:p>
    <w:bookmarkEnd w:id="1"/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учреждение "Управление экономики и бюджетного планирования акимата Жамбылской области" (далее - Управление) является государственным органом Республики Казахстан, осуществляющим руководство в сферах государственного управления, уполномоченным осуществлять бюджетное планирование, межведомственную и межотраслевую координацию разработки основных направлений социально-экономического развития области, способствовать эффективной реализации его приоритетов.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Управление не имеет ведомства.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почтовый индекс 080008, Республика Казахстан, Жамбылская область, город Тараз, проспект Абая, 125.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Коммунальное государственное учреждение "Управление экономики и бюджетного планирования акимата Жамбылской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Управления осуществляется из местных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Управления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Миссия Управления: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бюджетное планирование, межведомственная и межотраслевая координация разработки основных направлений социально-экономического развития области и реализации его приоритетов, координация работы по реализации региональной политики.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формирование основных направлений социально-экономического развития Жамбылской области, координация деятельности местных исполнительных органов по разработке документов системы государственного управления, проведения мониторинга и оценки документов системы государственного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разработка и формирование областного бюджета на плановый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кординация работы по реализации региональной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разработка и представление на утверждение ежегодно на скользящей основе прогноза социально-экономического развития на 5 лет и параметров бюджета области на 3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разработка и представление на утверждение Программы развития Жамбылской области на 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разработка и представление на утверждение Плана мероприятий по реализации Программы развития Жамбылской области на 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ежегодный мониторинг Программы развития Жамбылской области и Плана мероприятий по ее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обеспечение мониторинга по реализации стратегических и программных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мониторинг социально-экономических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мониторинг и анализ социально-экономического развития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координация работы по определению перечня опорных сельских населенных пунктов, а также сельских населенных пунктов с высоким, средним, низким социально-экономическим потенциалом, а также по разработке комплексных планов развития опорных сельских населенных пунктов, районных центров и планов мероприятий по развитию центральных усадеб сельских округов и подготовка отчета по их реализации;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рассмотрение и представление рекомендаций на соответствие индустриально-инновационных проектов Генеральной схеме организации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рассмотрение, оценка и подготовка заключений по бюджетным заявкам местных исполнительных органов, финансируемых из областного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подготовка экономических заключений по инвестиционным предложениям администраторов бюджетных программ на предмет экономической целесообразности реализации бюджетного инвестиционного проекта, соответствия целей проекта приоритетам развития отрасли (сферы) экономики, установленным стратегическим и программным документам;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определение прогнозируемых объемов трансфертов общего характера между областными и районными (городскими) бюджетами на среднесрочный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разработка проекта областного бюджета и представление его на утверждение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планирование бюджетных инвестиционных проектов (программ) и бюджетных инвестиций в соответствии с Программой развития Жамбылской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составление и представление вышестоящим организациям сведений по бюджету развития, осуществляемых за счет государственных средств, и направлении средств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мониторинг бюджетных инвестиционных проектов в инвестиционном и постинвестиционном периоде с размещением на вебпортале;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проведение мониторинга реализации стратегии развития и планов национальной компании, акционерных обществ и товариществ с ограниченной ответственностью, контрольный пакет акций (доля участия в уставном капитале) которых принадлежат местным исполнительным органам;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осуществление экономической экспертизы проектов контрактов на недропользование;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по объектам концессии, относящимся к коммунальной собственности, в случае, если стоимость создания (реконструкции) объекта концессии составляет до 4 000 000 месячных расчетных показателей, подготавливают заключения по концессионным предложениям, конкурсной документации, в том числе при внесении в нее изменений и дополнений, концессионным заявкам, представленным участниками конкурса при проведении конкурса по выбору концессионера, проектам договоров концессии, в том числе при внесении в договоры концессии изменений и дополнений;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по объектам концессии, относящимся к коммунальной собственности, согласовывают конкурсную документацию и договоры концессии, в том числе при внесении в них изменений и дополнений, в случае, если стоимость создания (реконструкции) объекта концессии составляет до 4 000 000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организация в пределах своей компетенции работы по иным концессионным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22) координации в пределах своей компетенции работы по реализации государственной политики в области государственно-частного партнерства.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Права: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запрашивать и получать от местных исполнительных органов, предприятий, организаций и иных учреждений информации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пределах своей компетенции разрабатывать нормативные правовые акты;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подготавливать и представлять государственным органам, общественным и другим организациям, средствам массовой информации информационно-аналитические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привлекать для непосредственного обследования объектов мониторинга и анализа информации, проведения экспертиз и консультаций представителей местных исполнительных органов и независимых экспертов;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выступать органом государственного управления коммунальными государственными предприятиями и некоммерческими организациями, находящимся в ведении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определять в пределах средств, выделенных Управлению на научные исследования, перечень важнейших научных финансово-экономических работ, привлекать в установленном порядке для разработки вопросов, входящих в компетенцию Управления, научно-исследовательские организации, а также отдельных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 пределах своей компетенции, в случае определения единым организатором конкурсов, запрашивать от учреждений, финансируемых из местных бюджетов, информацию и материалы (заявка, план закупок и др.) для проведения открытых конкурсов;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 целях уточнения вопроса целесообразности и приоритетности реализации местного бюджетного инвестиционного проекта, организовывать региональную экспресс-экспертизу.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в акимат Жамбылской области предложения по основным направлениям развития Жамбылской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согласовывать с местным исполнительным органом документы системы государственного планирования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Управлением деятельности, не отвечающей его целям и предмету деятельности, закрепленным в настоящем Положении, допускается лишь с разрешения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сделки, совершенные Управлением в противоречии с функциями, могут быть в установленном законодательством порядке признаны недействительными по иску его собственника или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Управления компетентным органом назначается на должность и освобождается от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без доверенности действует от имени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представляет интересы Управления во всех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заключает договоры от имени учреждения,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открывает банковские счета и совершает сделки;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издает приказы и дает указания, обязательные для всех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принимает на работу и увольняет с работы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принимает меры поощрения и налагает меры взыскания на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утверждает положения о структурных подразделениях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личный прием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Персонально отвечает за правонарушения связанные с коррупцией.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Аппарат Управления возглавляется руководителем Управления,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Управления формируется за счет имущества, переданного ему собственником.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Имущество, закрепленное за Управлением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27. Реорганизация и Упразднение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