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c6d" w14:textId="70cb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февраля 2016 года № 35. Зарегистрировано Департаментом юстиции Жамбылской области 9 марта 2016 года № 2967.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8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2016 года № 35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01.04.2019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- услугодатель) в соответствии со стандартом государственной услуги "Субсидирование в рамках гарантирования и страхования займов субъектов агропромышленного комплекса", утвержденного приказом исполняющего обязанности Министра сельского хозяйства Республики Казахстан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9-1/1018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12523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предложения и подтверждает электронной цифровой подписью;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в течение 2 (двух) рабочих дней осуществляет следующие действия: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подписывается электронной цифровой подписью руководителя услугодателя или лица его заменяющего;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положительного решения услугодателя, заключается Договор субсидирования в электронной форме на веб-портале между услугополучателем в течение 3 (трех) рабочих дней;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после подписания договора субсидирования в течение 14 (четырнадцати) рабочих дней формирует на веб-портале график субсидирования;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с использованием электронной цифровой подписью формирует на веб-портале заявку на субсидирование;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финансирования услугодателя в течение 1 (одного) рабочего дня формирует в информационной системе субсидирования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руководителю услугодателя результата проверки соответствия предложения;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руководителя услугодателя о решении предложения;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оснавании о положительном решении услугодателя заключается договор субсидирования;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заключенному договору, формирует на веб-портале график и подает заявку на субсидирование;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о принятии заявки на субсидирование путем подписания с использованием электронной цифровой подписи;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информационной системе субсидирования платежные поручения на выплату субсидий;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уведомление о перечислении субсидии либо мотивированный отказ.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