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4fbc" w14:textId="9754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Райымбекского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марта 2016 года № 2-12. Зарегистрировано Департаментом юстиции Алматинской области 05 мая 2016 года № 3796. Утратило силу решением Райымбекского районного маслихата Алматинской области от 27 февраля 2017 года №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12-69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Райымбекского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Саретбаева Габита Болатовича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Саретбаева Габита Болатовича.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Райымбекского районного маслихата от 28 марта 2016 года № 2-12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Райымбекского районного маслихата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Райымбекского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Райымбекского районного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Райымбекского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