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3274" w14:textId="7c93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Енбекшиказахского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08 апреля 2016 года № 2-2. Зарегистрировано Департаментом юстиции Алматинской области 05 мая 2016 года № 3801. Утратило силу решением Енбекшиказахского районного маслихата Алматинской области от 2 марта 2017 года № 13-2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Енбекшиказахского районного маслихата Алматинской области от 02.03.2017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Енбекшиказхский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Енбекшиказахского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Джелдикбаеву Айкерим Алчиновну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Осуществление контроля за исполнением настоящего решения возложить на главного специалиста аппарата районного маслихата Копылову Надежду Викторовну.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Егенбаева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Енбекшиказахского районного маслихата от 8 апреля 2016 года № 2-2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Енбекшиказахского районного маслихата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Енбекшиказахского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Енбекшиказахского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/>
          <w:color w:val="000000"/>
          <w:sz w:val="28"/>
        </w:rPr>
        <w:t>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Енбекшиказахского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