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526" w14:textId="0b0f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постановление акимата Аксуского района от 11 августа 2015 года № 305 "Об утверждении Положения государственного учреждения "Аксуский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18 января 2016 года № 4. Зарегистрировано Департаментом юстиции Алматинской области 19 февраля 2016 года № 3735.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Аксуского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акимата Аксуского района" (далее - Положение) утвержденного постановлением акимата Аксуского района от 11 августа 2015 года № 305 "Об утверждении Положения государственного учреждения "Аксуский районный отдел образования" (зарегистрированного в Реестре государственной регистрации нормативных правовых актов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"Аксу онири" от 25 декабря 2015 года № 52 (9788))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государственных учреждений, находящихся в ведении Отдела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Положения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коммунальное государственное учреждение "Средняя школа имени Бижараса Садырбая с дошкольным мини-центром" Аксуского районного отдела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коммунальное государственное учреждение "Основная средняя школа имени Ш. Уалиханова с дошкольным мини-центром" Аксуский районный отдел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коммунальное государственное учреждение "Средняя школа имени Нурсултана Есебулатова с дошкольным мини-центром" включая начальные школы ГЭС, Кызылкайын Аксуского районного отдела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коммунальное государственное учреждение "Основная средняя школа имени Кудаша Мукашева с дошкольным мини-центром" государственное учреждение Аксуского районного отдела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коммунальное государственное учреждение "Алажидинская основная средняя школа" Аксуского районного отдела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"28) коммунальное государственное учреждение "основная средняя школа имени Мухтара Ауэзова" Аксуского районного отдела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государственных учреждений, находящихся в ведении Отдела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Положения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"Аксуский районный отдел образования" Рамазанова Бегымбека Сейфилмаликовича опубликование настоящего постановления после государственной регистрации в органах юстиции в официальных в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