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f526" w14:textId="0b0f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постановление акимата Аксуского района от 11 августа 2015 года № 305 "Об утверждении Положения государственного учреждения "Аксуский районный отдел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18 января 2016 года № 4. Зарегистрировано Департаментом юстиции Алматинской области 19 февраля 2016 года № 3735. Утратило силу постановлением акимата Аксуского района Алматинской области от 22 июня 2016 года №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Аксуского района Алматинской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Аксуского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образования акимата Аксуского района" (далее - Положение) утвержденного постановлением акимата Аксуского района от 11 августа 2015 года № 305 "Об утверждении Положения государственного учреждения "Аксуский районный отдел образования" (зарегистрированного в Реестре государственной регистрации нормативных правовых актов от 16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3426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"Аксу онири" от 25 декабря 2015 года № 52 (9788))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государственных учреждений, находящихся в ведении Отдела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Положения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коммунальное государственное учреждение "Средняя школа имени Бижараса Садырбая с дошкольным мини-центром" Аксуского районного отдела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"15) коммунальное государственное учреждение "Основная средняя школа имени Ш. Уалиханова с дошкольным мини-центром" Аксуский районный отдел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"19) коммунальное государственное учреждение "Средняя школа имени Нурсултана Есебулатова с дошкольным мини-центром" включая начальные школы ГЭС, Кызылкайын Аксуского районного отдела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"20) коммунальное государственное учреждение "Основная средняя школа имени Кудаша Мукашева с дошкольным мини-центром" государственное учреждение Аксуского районного отдела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"25) коммунальное государственное учреждение "Алажидинская основная средняя школа" Аксуского районного отдела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"28) коммунальное государственное учреждение "основная средняя школа имени Мухтара Ауэзова" Аксуского районного отдела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государственных учреждений, находящихся в ведении Отдела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Положения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"Аксуский районный отдел образования" Рамазанова Бегымбека Сейфилмаликовича опубликование настоящего постановления после государственной регистрации в органах юстиции в официальных в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Корганбаева Сабита Бейсебековича.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