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a66" w14:textId="b162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13 апреля 2016 года № 10. Зарегистрировано Департаментом юстиции Алматинской области 12 мая 2016 года № 3824. Утратило силу решением Талдыкорганского городского маслихата Алматинской области от 22 мая 2018 года № 191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22.05.2018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Талдыкорганского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 защиты окружающей среды и 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