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4a92" w14:textId="ddf4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17 августа 2015 года № 364 "Об утверждении регламентов государственных услуг в сфере архитектуры"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17 ноября 2016 года № 565. Зарегистрировано Департаментом юстиции Алматинской области 21 декабря 2016 года № 4031. Утратило силу постановлением акимата Алматинской области от 14 февраля 2020 года № 57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14.02.2020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с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 постановление акимата Алматинской области от 17 августа 2015 года № 364 "Об утверждении регламентов государственных услуг в сфере архитектуры" (зарегистрированного в Реестре государственной регистрации нормативных правовых актов 23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3442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газетах "Жетысу" и "Огни Алатау" от 25 октября 2015 года № 120)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 3) пункта 1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 "Выдача справки по определению адреса объектов недвижимости на территории Республики Казахстан",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заголовок внесено изменение на государственном языке, текст на русском языке не 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 1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заголовок приложения к указанному регламенту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регламенте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заголовок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 1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заголовок приложения к указанному регламенту внесено изменение на государственном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"Управления архитектуры и градостроительства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Алматинской области Абдраймова Г.Р.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