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e002" w14:textId="992e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августа 2016 года № 445. Зарегистрировано Департаментом юстиции Алматинской области 26 сентября 2016 года № 3968.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и "Огни Алатау" от 3 сентября 2015 года № 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"Аккредитация местных спортивных федераций",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удостоверение о присвоении спортивного разряда, удостоверение о присвоении квалификационной категории по формам, утвержденными приказом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услуги: удостоверение о присвоении спортивного разряда, удостоверение о присвоении квалификационной категории, по формам, утвержденными приказом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физической культуры и спорта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2016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315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бесплатно юридическим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"Аккредитация местных спортивных федераций",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приказом Министра культуры и спорта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пунктом 9-1 Стандарта (далее – мотивированный ответ об отказе).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(в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заявления),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документов на рассмотрение комиссии (при переоформлении свидетельства об аккредитации и получении дубликата свидетельства об аккредитации, документы на рассмотрение комиссии не направляются),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ответственным исполнителем услугодателя свидетельства об аккредитации, либо мотивированного ответа об отказе, а также переоформление свидетельства об аккредитации, оформление дубликата свидетельства об аккредитациии направление на подпись руководителю услугодателя. Результат – направление переоформленного свидетельства об аккредитации, дубликата свидетельства об аккредитации,свидетельства об аккредитации, либо мотивированного ответа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подписание результата оказания государственной услуги, направление ответственному исполнителю услугодателя. Результат – направление результата оказания государственной услугиответственному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уведомления о готовности результата государственной услуги, удостоверенного ЭЦП уполномоченного должностного лица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