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e002" w14:textId="992e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августа 2016 года № 445. Зарегистрировано Департаментом юстиции Алматинской области 26 сентября 2016 года № 3968.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 (зарегистрированного в Реестре государственной регистрации нормативных правовых актов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3343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"Жетысу" и "Огни Алатау" от 3 сентября 2015 года № 99)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"Аккредитация местных спортивных федераций",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услуги: удостоверение о присвоении спортивного разряда, удостоверение о присвоении квалификационной категории по формам, утвержденными приказом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9675</w:t>
      </w:r>
      <w:r>
        <w:rPr>
          <w:rFonts w:ascii="Times New Roman"/>
          <w:b w:val="false"/>
          <w:i w:val="false"/>
          <w:color w:val="000000"/>
          <w:sz w:val="28"/>
        </w:rPr>
        <w:t>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9-1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услуги: удостоверение о присвоении спортивного разряда, удостоверение о присвоении квалификационной категории, по формам, утвержденными приказом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9675</w:t>
      </w:r>
      <w:r>
        <w:rPr>
          <w:rFonts w:ascii="Times New Roman"/>
          <w:b w:val="false"/>
          <w:i w:val="false"/>
          <w:color w:val="000000"/>
          <w:sz w:val="28"/>
        </w:rPr>
        <w:t>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9-1 Стандарта.".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физической культуры и спорта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Казахстан, и на интернет–ресурсе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2016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315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федераций" (далее – государственная услуга) оказывается бесплатно юридическим лицам (далее – услугополучатель) соответствующими подразделениями осуществляющие функции в области физической культуры и спорта местного исполнительного органа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"Аккредитация местных спортивных федераций",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приказом Министра культуры и спорта Республики Казахстан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аккредитации спортивных федераций", зарегистрированным в Реестре государственной регистрации нормативных правовых актов под № 10095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пунктом 9-1 Стандарта (далее – мотивированный ответ об отказе).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(в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заявления), направление руководителю услугодателя. Результат –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документов на рассмотрение комиссии (при переоформлении свидетельства об аккредитации и получении дубликата свидетельства об аккредитации, документы на рассмотрение комиссии не направляются), направление документов на рассмотрение комиссии. Результат – направление документов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документов, принятие протокольного решения. Результат – принятие протокольного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протокольного решения оформление ответственным исполнителем услугодателя свидетельства об аккредитации, либо мотивированного ответа об отказе, а также переоформление свидетельства об аккредитации, оформление дубликата свидетельства об аккредитациии направление на подпись руководителю услугодателя. Результат – направление переоформленного свидетельства об аккредитации, дубликата свидетельства об аккредитации,свидетельства об аккредитации, либо мотивированного ответа об отказе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подписание результата оказания государственной услуги, направление ответственному исполнителю услугодателя. Результат – направление результата оказания государственной услугиответственному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услуги. 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направляет запрос в форме электронного документа, удостоверенного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 в форме уведомления о готовности результата государственной услуги, удостоверенного ЭЦП уполномоченного должностного лица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