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9ad7" w14:textId="e489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05 февраля 2016 года № 61. Зарегистрировано Департаментом юстиции Алматинской области 05 марта 2016 года № 3745. Утратило силу постановлением акимата Алматинской области от 10 августа 2016 года № 427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10.08.2016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подготовку специалистов с техническим и профессиональным, послесредним образованием на 2015-2016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Государственным учреждениям "Управление образования Алматинской области", "Управление экономики и бюджетного планирования Алматинской области" обеспечить размещение утвержденного государственного образовательного заказа в организациях образования и их финансирование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образования Алматинской области" обеспечить исполнение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2015-2016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27 января 2015 года № 40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год" (зарегистрировано в Реестре государственной регистрации нормативных правовых актов 11 февраля 2015 года № 3041, опубликованого в газетах "Огни Алатау" и "Жетісу" 21 февраля 2015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"Управление образования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данного постановления возложить на заместителя акима области Унербаева Бахтияр Алтаевича.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1"/>
        <w:gridCol w:w="4721"/>
      </w:tblGrid>
      <w:tr>
        <w:trPr>
          <w:trHeight w:val="30" w:hRule="atLeast"/>
        </w:trPr>
        <w:tc>
          <w:tcPr>
            <w:tcW w:w="7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год" от "05" февраля 2016 года № 61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2015-2016 учебный год </w:t>
      </w:r>
      <w:r>
        <w:rPr>
          <w:rFonts w:ascii="Times New Roman"/>
          <w:b/>
          <w:i w:val="false"/>
          <w:color w:val="000000"/>
        </w:rPr>
        <w:t>(областной бюджет)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808"/>
        <w:gridCol w:w="4419"/>
        <w:gridCol w:w="1170"/>
        <w:gridCol w:w="1170"/>
        <w:gridCol w:w="1051"/>
      </w:tblGrid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4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(мест)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 и спорта"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"Профессиональное обучение"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"Мастер производственного обучения, техник-технолог (всех наименований)"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"Учитель начального образования"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"Учитель казахского языка и литературы"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 "Изобразительное искусство и черчение"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 "Учитель изобразительного искусства и черчения основного среднего образования"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 "Музыкальное образование"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"Учитель музыки в организациях дошкольного и основного среднего образования"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"Основное среднее образование"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"Учитель казахского языка и литературы"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111053 "Учитель самопознания"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 "Правоведение"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 "Юрисконсульт"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"Библиотечное дело"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"Библиотекарь"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"Дизайн"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"Исполнитель художественно-оформительских работ"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0403000 "Социально-культурная деятельность и народное художественное творчество"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"Педагог-организатор"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"Инструментальное исполнительство и музыкальное искусство эстрады"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0404013 "Преподаватель детской музыкальной школы, концертмейстер"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"Преподаватель детской музыкальной школы, артист (руководитель) оркестра, ансамбля (по отраслям)"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"Преподаватель детской музыкальной школы, артист (руководитель) оркестра народных инструментов"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"Хоровое дирижирование"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"Преподаватель, хормейстер"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0407013 "Преподаватель детской музыкальной школы, артист академического пения, солист ансамбля"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"Обслуживание и ремонт телекоммуникационного оборудования и бытовой техники"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 "Техник-механик"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0506000 "Парикмахерское искусство и декоративная косметика"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"Организация обслуживания гостиничных хозяйств"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"Менеджер по сервису"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"Организация питания"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508022 "Кондитер"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"Делопроизводство и архивоведение"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 "Делопроизводитель"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0512000 "Переводческое дело"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"Переводчик"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0516000 "Финансы"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"Экономист по финансовой работе"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"Учет и аудит"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"Экономист бухгалтер"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"Электрооборудование электрических станций и сетей"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"Электромонтер"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"Электроснабжение"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"Техник-электрик"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"Токарное дело и металлообработка"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"Токарь"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"Техник-механик"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"Швея"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"Хлебопекарное, макаронное и кондитерское производство"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"Техник-технолог"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"Производство пива, безалкогольных и спиртных напитков"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 "Техник-технолог"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"Производство молочной продукции"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"Техник-технолог"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"Технология и организация производства продукции предприятий питания"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"Техник-технолог"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"Вычислительная техника и программное обеспечение"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"Оператор электронно-вычислительных машин"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"Техник-программист"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"Техническое обслуживание компьютерных устройств"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 "Наладчик электронно-вычислительных машин"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"Техник"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"Радиоэлектроника и связь"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"Электромонтер по телекоммуникационным сетям и системам"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 "Техник-электроник"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 "Техник-радиотехник"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3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"Штукатур"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"Техник-строитель"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1401222 "Монтажник каркасно-обшивных конструкций"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6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"Техническая эксплуатация дорожно-строительных машин"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0402132 "Машинист автогрейдера"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"Монтаж и эксплуатация внутренних санитарно-технических устройств, вентиляции и инженерных систем"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"Слесарь-сантехник"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8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"Монтаж и эксплуатация оборудования и систем газоснабжения"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"Техник по эксплуатации оборудования газовых объектов"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9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 "Гидротехническое строительство"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 "Техник-гидротехник"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0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"Техническое обслуживание и ремонт сельскохозяйственной техники"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"Тракторист-машинист сельскохозяйственного производства"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1"/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1504000 "Фермерское хозяйство"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 "Наладчик сельскохозяйственных машин и тракторов"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"Повар"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5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1509000 "Экология и природоохранная деятельность"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1509053 "Техник-технолог"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6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"Механизация сельского хозяйства"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"Техник-механик"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7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"Землеустройство"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"Техник"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68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"Ветеринарный техник"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1"/>
        <w:gridCol w:w="4721"/>
      </w:tblGrid>
      <w:tr>
        <w:trPr>
          <w:trHeight w:val="30" w:hRule="atLeast"/>
        </w:trPr>
        <w:tc>
          <w:tcPr>
            <w:tcW w:w="7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год" от "05" февраля 2016 года № 61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2015-2016 учебный год (республиканский бюджет)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958"/>
        <w:gridCol w:w="3958"/>
        <w:gridCol w:w="1261"/>
        <w:gridCol w:w="1097"/>
        <w:gridCol w:w="1428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(мест)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"Финансы"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"Экономист по финансовой работе"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 и спорта"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"Вычислительная техника и программное обеспечение"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"Техник-программист"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"Техник"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"Радиоэлектроника и связь"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 "Техник-электроник"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 "Техник-радиотехник"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"Ветеринарный техник"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