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cb27" w14:textId="bbac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11 апреля 2016 года № 15 "Об утверждении Правил оказания социальной помощи, установления размеров и определения перечня отдельных категорий нуждающихся граждан в Темирском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Темирского района Актюбинской области от 31 августа 2016 года № 48. Зарегистрировано Департаментом юстиции Актюбинской области 23 сентября 2016 года № 5083. Утратило силу решением Темирского районного маслихата Актюбинской области от 8 сентября 2023 года № 78</w:t>
      </w:r>
    </w:p>
    <w:p>
      <w:pPr>
        <w:spacing w:after="0"/>
        <w:ind w:left="0"/>
        <w:jc w:val="both"/>
      </w:pPr>
      <w:r>
        <w:rPr>
          <w:rFonts w:ascii="Times New Roman"/>
          <w:b w:val="false"/>
          <w:i w:val="false"/>
          <w:color w:val="ff0000"/>
          <w:sz w:val="28"/>
        </w:rPr>
        <w:t xml:space="preserve">
      Сноска. Утратило силу решением Темирского районного маслихата Актюбинской области от 08.09.2023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Темирский районный маслихат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11 апреля 2016 года № 15 </w:t>
      </w:r>
      <w:r>
        <w:rPr>
          <w:rFonts w:ascii="Times New Roman"/>
          <w:b/>
          <w:i w:val="false"/>
          <w:color w:val="000000"/>
          <w:sz w:val="28"/>
        </w:rPr>
        <w:t>"</w:t>
      </w:r>
      <w:r>
        <w:rPr>
          <w:rFonts w:ascii="Times New Roman"/>
          <w:b w:val="false"/>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Темирском районе" (зарегистрированное в Реестре государственной регистрации нормативных правовых актов № 4903, опубликованное 27 мая 2016 года в районной газете "Темір") следующие изменения:</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Темирском районе,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2"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Ж.ТАЖИБАЕВА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Б.ИЗБАСОВ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Руководитель управления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координации занятости и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социальных программ</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Актюбинской области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К.Утаров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районного маслихата </w:t>
            </w:r>
            <w:r>
              <w:br/>
            </w:r>
            <w:r>
              <w:rPr>
                <w:rFonts w:ascii="Times New Roman"/>
                <w:b w:val="false"/>
                <w:i w:val="false"/>
                <w:color w:val="000000"/>
                <w:sz w:val="20"/>
              </w:rPr>
              <w:t>от 31 августа 2016 года № 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апреля 2016 года № 15</w:t>
            </w:r>
          </w:p>
        </w:tc>
      </w:tr>
    </w:tbl>
    <w:bookmarkStart w:name="z4"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Темирском районе</w:t>
      </w:r>
    </w:p>
    <w:bookmarkEnd w:id="3"/>
    <w:p>
      <w:pPr>
        <w:spacing w:after="0"/>
        <w:ind w:left="0"/>
        <w:jc w:val="both"/>
      </w:pPr>
      <w:r>
        <w:rPr>
          <w:rFonts w:ascii="Times New Roman"/>
          <w:b w:val="false"/>
          <w:i w:val="false"/>
          <w:color w:val="000000"/>
          <w:sz w:val="28"/>
        </w:rPr>
        <w:t xml:space="preserve">
      1..Настоящие Правила оказания социальной помощи, установления размеров и определения перечня отдельных категорий нуждающихся граждан в Темирском районе (далее –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перечня отдельных категорий нуждающихся граждан.</w:t>
      </w:r>
    </w:p>
    <w:bookmarkStart w:name="z5"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2) специальная комиссия – комиссия, создаваемая решением акима Темирского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"Темирский районный отдел занятости и социальных программ", финансируемый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8) уполномоченная организация – Темирское районное отделение Департамент "Межведомственный расчетный центр социальных выплат" – филиал некоммерческого акционерного общества "Государственная корпорация "Правительство для граждан" по Актюбинской области;</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округов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уполномоченным органом, определяющее права и обязанности сторон;</w:t>
      </w:r>
    </w:p>
    <w:p>
      <w:pPr>
        <w:spacing w:after="0"/>
        <w:ind w:left="0"/>
        <w:jc w:val="both"/>
      </w:pPr>
      <w:r>
        <w:rPr>
          <w:rFonts w:ascii="Times New Roman"/>
          <w:b w:val="false"/>
          <w:i w:val="false"/>
          <w:color w:val="000000"/>
          <w:sz w:val="28"/>
        </w:rPr>
        <w:t>
      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p>
    <w:p>
      <w:pPr>
        <w:spacing w:after="0"/>
        <w:ind w:left="0"/>
        <w:jc w:val="both"/>
      </w:pPr>
      <w:r>
        <w:rPr>
          <w:rFonts w:ascii="Times New Roman"/>
          <w:b w:val="false"/>
          <w:i w:val="false"/>
          <w:color w:val="000000"/>
          <w:sz w:val="28"/>
        </w:rPr>
        <w:t xml:space="preserve">
      13)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 по формам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14) меры по социальной адаптации – меры, предоставляемые в целях приспособления к условиям социальной среды в качестве специальных социальных услуг, средств реабилитации инвалидов, а также иных мер социальной поддержки, предусмотренных за счет средств местного бюджета (жилищная помощь, социальная помощь нуждающимся категориям граждан по решению местных представительных органов) в порядке, предусмотренном действующим законодательством.</w:t>
      </w:r>
    </w:p>
    <w:p>
      <w:pPr>
        <w:spacing w:after="0"/>
        <w:ind w:left="0"/>
        <w:jc w:val="both"/>
      </w:pPr>
      <w:r>
        <w:rPr>
          <w:rFonts w:ascii="Times New Roman"/>
          <w:b w:val="false"/>
          <w:i w:val="false"/>
          <w:color w:val="000000"/>
          <w:sz w:val="28"/>
        </w:rPr>
        <w:t>
      3. Данные Правила распространяются на лиц, постоянно проживающих в Темирском районе.</w:t>
      </w:r>
    </w:p>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"Темирский районный отдел занятости и социальных программ" в порядке, определяемом настоящими Правилами.</w:t>
      </w:r>
    </w:p>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p>
      <w:pPr>
        <w:spacing w:after="0"/>
        <w:ind w:left="0"/>
        <w:jc w:val="both"/>
      </w:pPr>
      <w:r>
        <w:rPr>
          <w:rFonts w:ascii="Times New Roman"/>
          <w:b w:val="false"/>
          <w:i w:val="false"/>
          <w:color w:val="000000"/>
          <w:sz w:val="28"/>
        </w:rPr>
        <w:t>
      7. Перечень памятных дат и праздничных дней для оказания социальной помощи:</w:t>
      </w:r>
    </w:p>
    <w:p>
      <w:pPr>
        <w:spacing w:after="0"/>
        <w:ind w:left="0"/>
        <w:jc w:val="both"/>
      </w:pPr>
      <w:r>
        <w:rPr>
          <w:rFonts w:ascii="Times New Roman"/>
          <w:b w:val="false"/>
          <w:i w:val="false"/>
          <w:color w:val="000000"/>
          <w:sz w:val="28"/>
        </w:rPr>
        <w:t>
      День Победы – 9 мая;</w:t>
      </w:r>
    </w:p>
    <w:p>
      <w:pPr>
        <w:spacing w:after="0"/>
        <w:ind w:left="0"/>
        <w:jc w:val="both"/>
      </w:pPr>
      <w:r>
        <w:rPr>
          <w:rFonts w:ascii="Times New Roman"/>
          <w:b w:val="false"/>
          <w:i w:val="false"/>
          <w:color w:val="000000"/>
          <w:sz w:val="28"/>
        </w:rPr>
        <w:t>
      День семьи – второе воскресенье сентября.</w:t>
      </w:r>
    </w:p>
    <w:p>
      <w:pPr>
        <w:spacing w:after="0"/>
        <w:ind w:left="0"/>
        <w:jc w:val="both"/>
      </w:pPr>
      <w:r>
        <w:rPr>
          <w:rFonts w:ascii="Times New Roman"/>
          <w:b w:val="false"/>
          <w:i w:val="false"/>
          <w:color w:val="000000"/>
          <w:sz w:val="28"/>
        </w:rPr>
        <w:t>
      День инвалидов – второе воскресенье октября.</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p>
    <w:bookmarkStart w:name="z6" w:id="5"/>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5"/>
    <w:p>
      <w:pPr>
        <w:spacing w:after="0"/>
        <w:ind w:left="0"/>
        <w:jc w:val="both"/>
      </w:pPr>
      <w:r>
        <w:rPr>
          <w:rFonts w:ascii="Times New Roman"/>
          <w:b w:val="false"/>
          <w:i w:val="false"/>
          <w:color w:val="000000"/>
          <w:sz w:val="28"/>
        </w:rPr>
        <w:t>
      8. Ежемесячная социальная помощь без учета дохода оказывается:</w:t>
      </w:r>
    </w:p>
    <w:p>
      <w:pPr>
        <w:spacing w:after="0"/>
        <w:ind w:left="0"/>
        <w:jc w:val="both"/>
      </w:pPr>
      <w:r>
        <w:rPr>
          <w:rFonts w:ascii="Times New Roman"/>
          <w:b w:val="false"/>
          <w:i w:val="false"/>
          <w:color w:val="000000"/>
          <w:sz w:val="28"/>
        </w:rPr>
        <w:t>
      1) участникам и инвалидам Великой Отечественной войны на коммунальные услуги, в размере 8 000 (восьми тысяч) тенге;</w:t>
      </w:r>
    </w:p>
    <w:p>
      <w:pPr>
        <w:spacing w:after="0"/>
        <w:ind w:left="0"/>
        <w:jc w:val="both"/>
      </w:pPr>
      <w:r>
        <w:rPr>
          <w:rFonts w:ascii="Times New Roman"/>
          <w:b w:val="false"/>
          <w:i w:val="false"/>
          <w:color w:val="000000"/>
          <w:sz w:val="28"/>
        </w:rPr>
        <w:t>
      2) родителям или законным представителям детей – инвалидов, возмещение затрат на обучение на дому детей инвалидов, на одного ребенка – инвалида, в размере 1 (одного) месячного расчетного показателя, на период обучения, согласно списков, представленных государственным учреждением "Темирский районный отдел образования";</w:t>
      </w:r>
    </w:p>
    <w:p>
      <w:pPr>
        <w:spacing w:after="0"/>
        <w:ind w:left="0"/>
        <w:jc w:val="both"/>
      </w:pPr>
      <w:r>
        <w:rPr>
          <w:rFonts w:ascii="Times New Roman"/>
          <w:b w:val="false"/>
          <w:i w:val="false"/>
          <w:color w:val="000000"/>
          <w:sz w:val="28"/>
        </w:rPr>
        <w:t>
      3) малообеспеченным семьям, получателям государственной адресной социальной помощи и получателям государственного пособия на детей до 18 лет в размере 1 (одного) месячного расчетного показателя, согласно списков государственного учреждения "Темирский районный отдел занятости и социальных программ";</w:t>
      </w:r>
    </w:p>
    <w:p>
      <w:pPr>
        <w:spacing w:after="0"/>
        <w:ind w:left="0"/>
        <w:jc w:val="both"/>
      </w:pPr>
      <w:r>
        <w:rPr>
          <w:rFonts w:ascii="Times New Roman"/>
          <w:b w:val="false"/>
          <w:i w:val="false"/>
          <w:color w:val="000000"/>
          <w:sz w:val="28"/>
        </w:rPr>
        <w:t>
      4)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"Темирская центральная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шести месяцев в году, в размере 10 (десяти) месячных расчетных показателей;</w:t>
      </w:r>
    </w:p>
    <w:p>
      <w:pPr>
        <w:spacing w:after="0"/>
        <w:ind w:left="0"/>
        <w:jc w:val="both"/>
      </w:pPr>
      <w:r>
        <w:rPr>
          <w:rFonts w:ascii="Times New Roman"/>
          <w:b w:val="false"/>
          <w:i w:val="false"/>
          <w:color w:val="000000"/>
          <w:sz w:val="28"/>
        </w:rPr>
        <w:t>
      5) участникам и инвалидам Великой Отчественной войны, инвалидам I, II, III групп, детям – инвалидам до 16 лет и сопровождающим их лицам для оплаты проезда на лечение по направлению государственного учреждения "Управление здравоохранения Актюбинской области" (далее – областного управления здравоохранения).</w:t>
      </w:r>
    </w:p>
    <w:p>
      <w:pPr>
        <w:spacing w:after="0"/>
        <w:ind w:left="0"/>
        <w:jc w:val="both"/>
      </w:pPr>
      <w:r>
        <w:rPr>
          <w:rFonts w:ascii="Times New Roman"/>
          <w:b w:val="false"/>
          <w:i w:val="false"/>
          <w:color w:val="000000"/>
          <w:sz w:val="28"/>
        </w:rPr>
        <w:t xml:space="preserve">
      Социальная помощь оказывается указанным лицам, если они не находятся на полном государственном обеспечении. </w:t>
      </w:r>
    </w:p>
    <w:p>
      <w:pPr>
        <w:spacing w:after="0"/>
        <w:ind w:left="0"/>
        <w:jc w:val="both"/>
      </w:pPr>
      <w:r>
        <w:rPr>
          <w:rFonts w:ascii="Times New Roman"/>
          <w:b w:val="false"/>
          <w:i w:val="false"/>
          <w:color w:val="000000"/>
          <w:sz w:val="28"/>
        </w:rPr>
        <w:t>
      9. В зависимости от наступившей жизненной ситуации или полученного ущерба устанавливаются следующие предельные размеры единовременой социальной помощи:</w:t>
      </w:r>
    </w:p>
    <w:p>
      <w:pPr>
        <w:spacing w:after="0"/>
        <w:ind w:left="0"/>
        <w:jc w:val="both"/>
      </w:pPr>
      <w:r>
        <w:rPr>
          <w:rFonts w:ascii="Times New Roman"/>
          <w:b w:val="false"/>
          <w:i w:val="false"/>
          <w:color w:val="000000"/>
          <w:sz w:val="28"/>
        </w:rPr>
        <w:t>
      1) участникам и инвалидам Великой Отечественной войны в пределах 150 000 (ста пятидесяти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пределах 100 000 (ста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пределах 80 000 (восьмидесяти тысяч) тенге;</w:t>
      </w:r>
    </w:p>
    <w:p>
      <w:pPr>
        <w:spacing w:after="0"/>
        <w:ind w:left="0"/>
        <w:jc w:val="both"/>
      </w:pPr>
      <w:r>
        <w:rPr>
          <w:rFonts w:ascii="Times New Roman"/>
          <w:b w:val="false"/>
          <w:i w:val="false"/>
          <w:color w:val="000000"/>
          <w:sz w:val="28"/>
        </w:rPr>
        <w:t>
      4) лицам, достигшим пенсионного возраста, в пределах 60 000 (шестидесяти тысяч) тенге;</w:t>
      </w:r>
    </w:p>
    <w:p>
      <w:pPr>
        <w:spacing w:after="0"/>
        <w:ind w:left="0"/>
        <w:jc w:val="both"/>
      </w:pPr>
      <w:r>
        <w:rPr>
          <w:rFonts w:ascii="Times New Roman"/>
          <w:b w:val="false"/>
          <w:i w:val="false"/>
          <w:color w:val="000000"/>
          <w:sz w:val="28"/>
        </w:rPr>
        <w:t>
      5) инвалидам, в том числе лицам, воспитывающим ребенка–инвалида до восемнадцати лет, в пределах 60 000 (шестидесяти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пределах 50 000 (пятидесяти тысяч) тенге;</w:t>
      </w:r>
    </w:p>
    <w:p>
      <w:pPr>
        <w:spacing w:after="0"/>
        <w:ind w:left="0"/>
        <w:jc w:val="both"/>
      </w:pPr>
      <w:r>
        <w:rPr>
          <w:rFonts w:ascii="Times New Roman"/>
          <w:b w:val="false"/>
          <w:i w:val="false"/>
          <w:color w:val="000000"/>
          <w:sz w:val="28"/>
        </w:rPr>
        <w:t>
      7) многодетным семьям в пределах 60 000 (шестидесяти тысяч) тенге;</w:t>
      </w:r>
    </w:p>
    <w:p>
      <w:pPr>
        <w:spacing w:after="0"/>
        <w:ind w:left="0"/>
        <w:jc w:val="both"/>
      </w:pPr>
      <w:r>
        <w:rPr>
          <w:rFonts w:ascii="Times New Roman"/>
          <w:b w:val="false"/>
          <w:i w:val="false"/>
          <w:color w:val="000000"/>
          <w:sz w:val="28"/>
        </w:rPr>
        <w:t>
      8) детям – сиротам, детям, оставшимся без попечения родителей, выпускникам детских домов в пределах 60 000 (шестидесяти тысяч) тенге;</w:t>
      </w:r>
    </w:p>
    <w:p>
      <w:pPr>
        <w:spacing w:after="0"/>
        <w:ind w:left="0"/>
        <w:jc w:val="both"/>
      </w:pPr>
      <w:r>
        <w:rPr>
          <w:rFonts w:ascii="Times New Roman"/>
          <w:b w:val="false"/>
          <w:i w:val="false"/>
          <w:color w:val="000000"/>
          <w:sz w:val="28"/>
        </w:rPr>
        <w:t>
      9) малообеспеченным гражданам в пределах 60 000 (шестидесяти тысяч) тенге;</w:t>
      </w:r>
    </w:p>
    <w:p>
      <w:pPr>
        <w:spacing w:after="0"/>
        <w:ind w:left="0"/>
        <w:jc w:val="both"/>
      </w:pPr>
      <w:r>
        <w:rPr>
          <w:rFonts w:ascii="Times New Roman"/>
          <w:b w:val="false"/>
          <w:i w:val="false"/>
          <w:color w:val="000000"/>
          <w:sz w:val="28"/>
        </w:rPr>
        <w:t>
      10) гражданам, имеющим онкологические заболевания, инфицированным вирусом иммунодефицита человека и больным различной формой туберкулеза в пределах 80 000 (восьмидесяти тысяч) тенге.</w:t>
      </w:r>
    </w:p>
    <w:p>
      <w:pPr>
        <w:spacing w:after="0"/>
        <w:ind w:left="0"/>
        <w:jc w:val="both"/>
      </w:pPr>
      <w:r>
        <w:rPr>
          <w:rFonts w:ascii="Times New Roman"/>
          <w:b w:val="false"/>
          <w:i w:val="false"/>
          <w:color w:val="000000"/>
          <w:sz w:val="28"/>
        </w:rPr>
        <w:t>
      10. Социальная помощь гражданам, находящимся в трудной жизненной ситуации, за исключением социальной помощи на основе социального контракта, предоставляется, если среднедушевой доход семьи (гражданина) за предшествовавший на момент обращения квартал не превышает 1–кратного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1–кратного размера прожиточного минимума для предоставления единовременной социальной помощи при наступлении трудной жизненной ситуации и 0,6 кратный размер прожиточного минимума (60 процентов от прожиточного минимума) для предоставления ежемесячной социальной помощи на основе социального контракта.</w:t>
      </w:r>
    </w:p>
    <w:p>
      <w:pPr>
        <w:spacing w:after="0"/>
        <w:ind w:left="0"/>
        <w:jc w:val="both"/>
      </w:pPr>
      <w:r>
        <w:rPr>
          <w:rFonts w:ascii="Times New Roman"/>
          <w:b w:val="false"/>
          <w:i w:val="false"/>
          <w:color w:val="000000"/>
          <w:sz w:val="28"/>
        </w:rPr>
        <w:t>
      11. Срок обращения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p>
      <w:pPr>
        <w:spacing w:after="0"/>
        <w:ind w:left="0"/>
        <w:jc w:val="both"/>
      </w:pPr>
      <w:r>
        <w:rPr>
          <w:rFonts w:ascii="Times New Roman"/>
          <w:b w:val="false"/>
          <w:i w:val="false"/>
          <w:color w:val="000000"/>
          <w:sz w:val="28"/>
        </w:rPr>
        <w:t>
      12. Единовременная социальная помощь без учета дохода к памятным датам и праздничным дням оказывается:</w:t>
      </w:r>
    </w:p>
    <w:p>
      <w:pPr>
        <w:spacing w:after="0"/>
        <w:ind w:left="0"/>
        <w:jc w:val="both"/>
      </w:pPr>
      <w:r>
        <w:rPr>
          <w:rFonts w:ascii="Times New Roman"/>
          <w:b w:val="false"/>
          <w:i w:val="false"/>
          <w:color w:val="000000"/>
          <w:sz w:val="28"/>
        </w:rPr>
        <w:t>
      ко Дню Победы:</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100 000 (ста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50 000 (пятидесяти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30 000 (тридцати тысяч) тенге;</w:t>
      </w:r>
    </w:p>
    <w:p>
      <w:pPr>
        <w:spacing w:after="0"/>
        <w:ind w:left="0"/>
        <w:jc w:val="both"/>
      </w:pPr>
      <w:r>
        <w:rPr>
          <w:rFonts w:ascii="Times New Roman"/>
          <w:b w:val="false"/>
          <w:i w:val="false"/>
          <w:color w:val="000000"/>
          <w:sz w:val="28"/>
        </w:rPr>
        <w:t>
      4) гражданам, трудившимся и проходившим воинскую службу в тылу не менее шести месяцев в период с 22 июня 1941 года по 9 мая 1945 года, получающим специальное государственное пособие, в размере 15 000 (пятнадцати тысяч) тенге;</w:t>
      </w:r>
    </w:p>
    <w:p>
      <w:pPr>
        <w:spacing w:after="0"/>
        <w:ind w:left="0"/>
        <w:jc w:val="both"/>
      </w:pPr>
      <w:r>
        <w:rPr>
          <w:rFonts w:ascii="Times New Roman"/>
          <w:b w:val="false"/>
          <w:i w:val="false"/>
          <w:color w:val="000000"/>
          <w:sz w:val="28"/>
        </w:rPr>
        <w:t>
      5) женам (мужьям) умерших участников Великой Отечественной Войны, не признававшихся инвалидами,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6) женам умерших воинов–афганцев,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xml:space="preserve">
      7) ко Дню семьи – малообеспеченным семьям из числа получателей государственной адресной социальной помощи, воспитывающим детей до 18 лет, в размере 20 000 (двадцати тысяч) тенге; </w:t>
      </w:r>
    </w:p>
    <w:p>
      <w:pPr>
        <w:spacing w:after="0"/>
        <w:ind w:left="0"/>
        <w:jc w:val="both"/>
      </w:pPr>
      <w:r>
        <w:rPr>
          <w:rFonts w:ascii="Times New Roman"/>
          <w:b w:val="false"/>
          <w:i w:val="false"/>
          <w:color w:val="000000"/>
          <w:sz w:val="28"/>
        </w:rPr>
        <w:t>
      8) ко Дню инвалидов – инвалидам, получающим государственные социальные пособия, в размере 30 000 (тридцати тысяч) тенге.</w:t>
      </w:r>
    </w:p>
    <w:p>
      <w:pPr>
        <w:spacing w:after="0"/>
        <w:ind w:left="0"/>
        <w:jc w:val="both"/>
      </w:pPr>
      <w:r>
        <w:rPr>
          <w:rFonts w:ascii="Times New Roman"/>
          <w:b w:val="false"/>
          <w:i w:val="false"/>
          <w:color w:val="000000"/>
          <w:sz w:val="28"/>
        </w:rPr>
        <w:t xml:space="preserve">
      13. Социальная помощь на основе социального контракта предоставляется лицам (семьям) с месячным среднедушевым доходом,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(далее – социальная помощь на основе социального контракта)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14. Размер оказываемой социальной помощи, за исключением социальной помощи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15.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w:t>
      </w:r>
    </w:p>
    <w:p>
      <w:pPr>
        <w:spacing w:after="0"/>
        <w:ind w:left="0"/>
        <w:jc w:val="both"/>
      </w:pPr>
      <w:r>
        <w:rPr>
          <w:rFonts w:ascii="Times New Roman"/>
          <w:b w:val="false"/>
          <w:i w:val="false"/>
          <w:color w:val="000000"/>
          <w:sz w:val="28"/>
        </w:rPr>
        <w:t>
      Размер ОДП пересчитывается в случае изменения состава семьи, а также прекращения выплаты государственной адресной социальной помощи, с учетом доходов, представленных на момент заключения социального контракта активизации семьи, с момента наступления указанных обстоятельств, но не ранее момента ее назначения (получатели государственной адресной социальной помощи не подтверждают доходы, ОДП назначается с учетом доходов, представленных для назначения государственной адресной социальной помощи).</w:t>
      </w:r>
    </w:p>
    <w:bookmarkStart w:name="z7" w:id="6"/>
    <w:p>
      <w:pPr>
        <w:spacing w:after="0"/>
        <w:ind w:left="0"/>
        <w:jc w:val="left"/>
      </w:pPr>
      <w:r>
        <w:rPr>
          <w:rFonts w:ascii="Times New Roman"/>
          <w:b/>
          <w:i w:val="false"/>
          <w:color w:val="000000"/>
        </w:rPr>
        <w:t xml:space="preserve"> 3. Порядок оказания социальной помощи</w:t>
      </w:r>
    </w:p>
    <w:bookmarkEnd w:id="6"/>
    <w:p>
      <w:pPr>
        <w:spacing w:after="0"/>
        <w:ind w:left="0"/>
        <w:jc w:val="both"/>
      </w:pPr>
      <w:r>
        <w:rPr>
          <w:rFonts w:ascii="Times New Roman"/>
          <w:b w:val="false"/>
          <w:i w:val="false"/>
          <w:color w:val="000000"/>
          <w:sz w:val="28"/>
        </w:rPr>
        <w:t>
      16. Социальная помощь к памятным датам и праздничным дням оказывается по списку, утверждаемым МИО по представлению уполномоченного органа района, осуществляющего назначение и выплату социальной помощи либо уполномоченной организацией без истребования заявлений от получателей.</w:t>
      </w:r>
    </w:p>
    <w:p>
      <w:pPr>
        <w:spacing w:after="0"/>
        <w:ind w:left="0"/>
        <w:jc w:val="both"/>
      </w:pP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и праздничным дням оказывается один вид социальной помощи (более высокий по размеру).</w:t>
      </w:r>
    </w:p>
    <w:p>
      <w:pPr>
        <w:spacing w:after="0"/>
        <w:ind w:left="0"/>
        <w:jc w:val="both"/>
      </w:pPr>
      <w:r>
        <w:rPr>
          <w:rFonts w:ascii="Times New Roman"/>
          <w:b w:val="false"/>
          <w:i w:val="false"/>
          <w:color w:val="000000"/>
          <w:sz w:val="28"/>
        </w:rPr>
        <w:t>
      17.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6) справка о наличии счета от банка второго уровня или в организации, имеющей лицензию Национального Банка Республики Казахстан на соответствующие виды банковских операций.</w:t>
      </w:r>
    </w:p>
    <w:p>
      <w:pPr>
        <w:spacing w:after="0"/>
        <w:ind w:left="0"/>
        <w:jc w:val="both"/>
      </w:pPr>
      <w:r>
        <w:rPr>
          <w:rFonts w:ascii="Times New Roman"/>
          <w:b w:val="false"/>
          <w:i w:val="false"/>
          <w:color w:val="000000"/>
          <w:sz w:val="28"/>
        </w:rPr>
        <w:t>
      18. Ежемесячная социальная помощь лицам, указанным в подпунктах 1), 4) пункта 8 настоящих Правил, оказывается без истребования заявлений от получателей, лицам, указанным в подпункте 2) пункта 8, представить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документ, подтверждающий социальный статус заявителя;      </w:t>
      </w:r>
    </w:p>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4) справка, подтверждающая обучение ребенка-инвалида на дому (для детей–инвалидов);</w:t>
      </w:r>
    </w:p>
    <w:p>
      <w:pPr>
        <w:spacing w:after="0"/>
        <w:ind w:left="0"/>
        <w:jc w:val="both"/>
      </w:pPr>
      <w:r>
        <w:rPr>
          <w:rFonts w:ascii="Times New Roman"/>
          <w:b w:val="false"/>
          <w:i w:val="false"/>
          <w:color w:val="000000"/>
          <w:sz w:val="28"/>
        </w:rPr>
        <w:t>
      5) заключение психолого–медико–педагогической консультации (для детей–инвалидов);</w:t>
      </w:r>
    </w:p>
    <w:p>
      <w:pPr>
        <w:spacing w:after="0"/>
        <w:ind w:left="0"/>
        <w:jc w:val="both"/>
      </w:pPr>
      <w:r>
        <w:rPr>
          <w:rFonts w:ascii="Times New Roman"/>
          <w:b w:val="false"/>
          <w:i w:val="false"/>
          <w:color w:val="000000"/>
          <w:sz w:val="28"/>
        </w:rPr>
        <w:t>
      6) билеты, подтверждающие факт проезда;</w:t>
      </w:r>
    </w:p>
    <w:p>
      <w:pPr>
        <w:spacing w:after="0"/>
        <w:ind w:left="0"/>
        <w:jc w:val="both"/>
      </w:pPr>
      <w:r>
        <w:rPr>
          <w:rFonts w:ascii="Times New Roman"/>
          <w:b w:val="false"/>
          <w:i w:val="false"/>
          <w:color w:val="000000"/>
          <w:sz w:val="28"/>
        </w:rPr>
        <w:t>
      7) врачебная справка и направление на лечение установленного образца, выданное областным управлением здравоохранения;</w:t>
      </w:r>
    </w:p>
    <w:p>
      <w:pPr>
        <w:spacing w:after="0"/>
        <w:ind w:left="0"/>
        <w:jc w:val="both"/>
      </w:pPr>
      <w:r>
        <w:rPr>
          <w:rFonts w:ascii="Times New Roman"/>
          <w:b w:val="false"/>
          <w:i w:val="false"/>
          <w:color w:val="000000"/>
          <w:sz w:val="28"/>
        </w:rPr>
        <w:t>
      8) справка о наличии счета от банка второго уровня или в организации, имеющей лицензию Национального Банка Республики Казахстан на соответствующие виды банковских операций.</w:t>
      </w:r>
    </w:p>
    <w:p>
      <w:pPr>
        <w:spacing w:after="0"/>
        <w:ind w:left="0"/>
        <w:jc w:val="both"/>
      </w:pPr>
      <w:r>
        <w:rPr>
          <w:rFonts w:ascii="Times New Roman"/>
          <w:b w:val="false"/>
          <w:i w:val="false"/>
          <w:color w:val="000000"/>
          <w:sz w:val="28"/>
        </w:rPr>
        <w:t>
      19. Документы представляются в подлинниках и копиях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20. При обращении семьи (лица) за социальной помощью на основе социального контракта уполномоченный орган, аким города,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(гражданина), о ее возможностях по выходу из трудной жизненной ситуации.</w:t>
      </w:r>
    </w:p>
    <w:p>
      <w:pPr>
        <w:spacing w:after="0"/>
        <w:ind w:left="0"/>
        <w:jc w:val="both"/>
      </w:pPr>
      <w:r>
        <w:rPr>
          <w:rFonts w:ascii="Times New Roman"/>
          <w:b w:val="false"/>
          <w:i w:val="false"/>
          <w:color w:val="000000"/>
          <w:sz w:val="28"/>
        </w:rPr>
        <w:t>
      При проведении собеседования определяются:</w:t>
      </w:r>
    </w:p>
    <w:p>
      <w:pPr>
        <w:spacing w:after="0"/>
        <w:ind w:left="0"/>
        <w:jc w:val="both"/>
      </w:pPr>
      <w:r>
        <w:rPr>
          <w:rFonts w:ascii="Times New Roman"/>
          <w:b w:val="false"/>
          <w:i w:val="false"/>
          <w:color w:val="000000"/>
          <w:sz w:val="28"/>
        </w:rPr>
        <w:t>
      1) право претендента на получение социальной помощи на основе социального контракта или при наступлении трудной жизненной ситуации;</w:t>
      </w:r>
    </w:p>
    <w:p>
      <w:pPr>
        <w:spacing w:after="0"/>
        <w:ind w:left="0"/>
        <w:jc w:val="both"/>
      </w:pPr>
      <w:r>
        <w:rPr>
          <w:rFonts w:ascii="Times New Roman"/>
          <w:b w:val="false"/>
          <w:i w:val="false"/>
          <w:color w:val="000000"/>
          <w:sz w:val="28"/>
        </w:rPr>
        <w:t>
      2) виды предоставляемых мер по социальной адаптации;</w:t>
      </w:r>
    </w:p>
    <w:p>
      <w:pPr>
        <w:spacing w:after="0"/>
        <w:ind w:left="0"/>
        <w:jc w:val="both"/>
      </w:pPr>
      <w:r>
        <w:rPr>
          <w:rFonts w:ascii="Times New Roman"/>
          <w:b w:val="false"/>
          <w:i w:val="false"/>
          <w:color w:val="000000"/>
          <w:sz w:val="28"/>
        </w:rPr>
        <w:t>
      3) государственные меры оказания содействия занятости.</w:t>
      </w:r>
    </w:p>
    <w:p>
      <w:pPr>
        <w:spacing w:after="0"/>
        <w:ind w:left="0"/>
        <w:jc w:val="both"/>
      </w:pPr>
      <w:r>
        <w:rPr>
          <w:rFonts w:ascii="Times New Roman"/>
          <w:b w:val="false"/>
          <w:i w:val="false"/>
          <w:color w:val="000000"/>
          <w:sz w:val="28"/>
        </w:rPr>
        <w:t xml:space="preserve">
      По результатам собеседования оформляется лист собеседования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и заполняется анкета о семейном и материальном положении заявителя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с приложением следующих документов:</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документ, удостоверяющий личность;</w:t>
      </w:r>
    </w:p>
    <w:p>
      <w:pPr>
        <w:spacing w:after="0"/>
        <w:ind w:left="0"/>
        <w:jc w:val="both"/>
      </w:pPr>
      <w:r>
        <w:rPr>
          <w:rFonts w:ascii="Times New Roman"/>
          <w:b w:val="false"/>
          <w:i w:val="false"/>
          <w:color w:val="000000"/>
          <w:sz w:val="28"/>
        </w:rPr>
        <w:t xml:space="preserve">
      3) сведения о составе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документ, подтверждающий установление опеки (попечительства) над членом семьи (при необходимости);</w:t>
      </w:r>
    </w:p>
    <w:p>
      <w:pPr>
        <w:spacing w:after="0"/>
        <w:ind w:left="0"/>
        <w:jc w:val="both"/>
      </w:pPr>
      <w:r>
        <w:rPr>
          <w:rFonts w:ascii="Times New Roman"/>
          <w:b w:val="false"/>
          <w:i w:val="false"/>
          <w:color w:val="000000"/>
          <w:sz w:val="28"/>
        </w:rPr>
        <w:t>
      5) документ, подтверждающий регистрацию по постоянному месту жительства, или адресная справка;</w:t>
      </w:r>
    </w:p>
    <w:p>
      <w:pPr>
        <w:spacing w:after="0"/>
        <w:ind w:left="0"/>
        <w:jc w:val="both"/>
      </w:pPr>
      <w:r>
        <w:rPr>
          <w:rFonts w:ascii="Times New Roman"/>
          <w:b w:val="false"/>
          <w:i w:val="false"/>
          <w:color w:val="000000"/>
          <w:sz w:val="28"/>
        </w:rPr>
        <w:t xml:space="preserve">
      6) сведения о наличии личного подсобного хозяйства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7) сведения о доходах лица (членов семьи).</w:t>
      </w:r>
    </w:p>
    <w:p>
      <w:pPr>
        <w:spacing w:after="0"/>
        <w:ind w:left="0"/>
        <w:jc w:val="both"/>
      </w:pPr>
      <w:r>
        <w:rPr>
          <w:rFonts w:ascii="Times New Roman"/>
          <w:b w:val="false"/>
          <w:i w:val="false"/>
          <w:color w:val="000000"/>
          <w:sz w:val="28"/>
        </w:rPr>
        <w:t>
      21. При поступлении заявления на оказание социальной помощи при наступлении трудной жизненной ситуации и за социальной помощью на основе социального контракта уполномоченный орган или аким города,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xml:space="preserve">
      22.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и направляет их в уполномоченный орган или акиму города, сельского округа.</w:t>
      </w:r>
    </w:p>
    <w:p>
      <w:pPr>
        <w:spacing w:after="0"/>
        <w:ind w:left="0"/>
        <w:jc w:val="both"/>
      </w:pPr>
      <w:r>
        <w:rPr>
          <w:rFonts w:ascii="Times New Roman"/>
          <w:b w:val="false"/>
          <w:i w:val="false"/>
          <w:color w:val="000000"/>
          <w:sz w:val="28"/>
        </w:rPr>
        <w:t>
      Аким города,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23.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24.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25. Уполномоченный орган в течение одного рабочего дня со дня поступления документов от участковой комиссии или акима города, сельского округа для получения социальной помощи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26.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xml:space="preserve">
      27.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 по формам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случаях, указанных в пунктах 23 и 24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 сельского округа.</w:t>
      </w:r>
    </w:p>
    <w:p>
      <w:pPr>
        <w:spacing w:after="0"/>
        <w:ind w:left="0"/>
        <w:jc w:val="both"/>
      </w:pPr>
      <w:r>
        <w:rPr>
          <w:rFonts w:ascii="Times New Roman"/>
          <w:b w:val="false"/>
          <w:i w:val="false"/>
          <w:color w:val="000000"/>
          <w:sz w:val="28"/>
        </w:rPr>
        <w:t>
      28. Среднедушевой доход семьи (лица), претендующего на оказание социальной помощи на основе социального контракта исчисляется путем деления совокупного дохода, полученного за три месяца, предшествующих месяцу обращения за назначением социальной помощи на основе социального контракта, на число членов семьи и на три месяца, за исключением получателей адресной социальной помощи, и не пересматривается в течение срока действия социального контракта активизации семьи.</w:t>
      </w:r>
    </w:p>
    <w:p>
      <w:pPr>
        <w:spacing w:after="0"/>
        <w:ind w:left="0"/>
        <w:jc w:val="both"/>
      </w:pPr>
      <w:r>
        <w:rPr>
          <w:rFonts w:ascii="Times New Roman"/>
          <w:b w:val="false"/>
          <w:i w:val="false"/>
          <w:color w:val="000000"/>
          <w:sz w:val="28"/>
        </w:rPr>
        <w:t xml:space="preserve">
      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 по формам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30.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p>
    <w:p>
      <w:pPr>
        <w:spacing w:after="0"/>
        <w:ind w:left="0"/>
        <w:jc w:val="both"/>
      </w:pP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p>
    <w:p>
      <w:pPr>
        <w:spacing w:after="0"/>
        <w:ind w:left="0"/>
        <w:jc w:val="both"/>
      </w:pPr>
      <w:r>
        <w:rPr>
          <w:rFonts w:ascii="Times New Roman"/>
          <w:b w:val="false"/>
          <w:i w:val="false"/>
          <w:color w:val="000000"/>
          <w:sz w:val="28"/>
        </w:rPr>
        <w:t>
      31.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p>
      <w:pPr>
        <w:spacing w:after="0"/>
        <w:ind w:left="0"/>
        <w:jc w:val="both"/>
      </w:pPr>
      <w:r>
        <w:rPr>
          <w:rFonts w:ascii="Times New Roman"/>
          <w:b w:val="false"/>
          <w:i w:val="false"/>
          <w:color w:val="000000"/>
          <w:sz w:val="28"/>
        </w:rPr>
        <w:t>
      2) отказа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Темирского района, порога для оказания социальной помощи.</w:t>
      </w:r>
    </w:p>
    <w:p>
      <w:pPr>
        <w:spacing w:after="0"/>
        <w:ind w:left="0"/>
        <w:jc w:val="both"/>
      </w:pPr>
      <w:r>
        <w:rPr>
          <w:rFonts w:ascii="Times New Roman"/>
          <w:b w:val="false"/>
          <w:i w:val="false"/>
          <w:color w:val="000000"/>
          <w:sz w:val="28"/>
        </w:rPr>
        <w:t>
      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Start w:name="z8" w:id="7"/>
    <w:p>
      <w:pPr>
        <w:spacing w:after="0"/>
        <w:ind w:left="0"/>
        <w:jc w:val="left"/>
      </w:pPr>
      <w:r>
        <w:rPr>
          <w:rFonts w:ascii="Times New Roman"/>
          <w:b/>
          <w:i w:val="false"/>
          <w:color w:val="000000"/>
        </w:rPr>
        <w:t xml:space="preserve"> 4. Заключение социального контракта активизации семьи</w:t>
      </w:r>
    </w:p>
    <w:bookmarkEnd w:id="7"/>
    <w:p>
      <w:pPr>
        <w:spacing w:after="0"/>
        <w:ind w:left="0"/>
        <w:jc w:val="both"/>
      </w:pPr>
      <w:r>
        <w:rPr>
          <w:rFonts w:ascii="Times New Roman"/>
          <w:b w:val="false"/>
          <w:i w:val="false"/>
          <w:color w:val="000000"/>
          <w:sz w:val="28"/>
        </w:rPr>
        <w:t>
      33.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w:t>
      </w:r>
    </w:p>
    <w:p>
      <w:pPr>
        <w:spacing w:after="0"/>
        <w:ind w:left="0"/>
        <w:jc w:val="both"/>
      </w:pPr>
      <w:r>
        <w:rPr>
          <w:rFonts w:ascii="Times New Roman"/>
          <w:b w:val="false"/>
          <w:i w:val="false"/>
          <w:color w:val="000000"/>
          <w:sz w:val="28"/>
        </w:rPr>
        <w:t xml:space="preserve">
      При этом претенденты из числа самостоятельно занятых, безработных, за исключением случаев, предусмотренных пунктом 35 настоящих Правил, инвалидов І и ІІ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Законом Республики Казахстан от 6 апреля 2016 года "О занятости населения". </w:t>
      </w:r>
    </w:p>
    <w:p>
      <w:pPr>
        <w:spacing w:after="0"/>
        <w:ind w:left="0"/>
        <w:jc w:val="both"/>
      </w:pPr>
      <w:r>
        <w:rPr>
          <w:rFonts w:ascii="Times New Roman"/>
          <w:b w:val="false"/>
          <w:i w:val="false"/>
          <w:color w:val="000000"/>
          <w:sz w:val="28"/>
        </w:rPr>
        <w:t>
      34.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p>
    <w:p>
      <w:pPr>
        <w:spacing w:after="0"/>
        <w:ind w:left="0"/>
        <w:jc w:val="both"/>
      </w:pPr>
      <w:r>
        <w:rPr>
          <w:rFonts w:ascii="Times New Roman"/>
          <w:b w:val="false"/>
          <w:i w:val="false"/>
          <w:color w:val="000000"/>
          <w:sz w:val="28"/>
        </w:rPr>
        <w:t>
      1) активный поиск работы при содействии уполномоченного органа и (или) Центра занятости и трудоустройство на предложенное ими место работы;</w:t>
      </w:r>
    </w:p>
    <w:p>
      <w:pPr>
        <w:spacing w:after="0"/>
        <w:ind w:left="0"/>
        <w:jc w:val="both"/>
      </w:pPr>
      <w:r>
        <w:rPr>
          <w:rFonts w:ascii="Times New Roman"/>
          <w:b w:val="false"/>
          <w:i w:val="false"/>
          <w:color w:val="000000"/>
          <w:sz w:val="28"/>
        </w:rPr>
        <w:t>
      2) прохождение профессиональной подготовки, переподготовки, повышения квалификации;</w:t>
      </w:r>
    </w:p>
    <w:p>
      <w:pPr>
        <w:spacing w:after="0"/>
        <w:ind w:left="0"/>
        <w:jc w:val="both"/>
      </w:pPr>
      <w:r>
        <w:rPr>
          <w:rFonts w:ascii="Times New Roman"/>
          <w:b w:val="false"/>
          <w:i w:val="false"/>
          <w:color w:val="000000"/>
          <w:sz w:val="28"/>
        </w:rPr>
        <w:t>
      3) осуществление индивидуальной предпринимательской деятельности, ведение личного подсобного хозяйства;</w:t>
      </w:r>
    </w:p>
    <w:p>
      <w:pPr>
        <w:spacing w:after="0"/>
        <w:ind w:left="0"/>
        <w:jc w:val="both"/>
      </w:pPr>
      <w:r>
        <w:rPr>
          <w:rFonts w:ascii="Times New Roman"/>
          <w:b w:val="false"/>
          <w:i w:val="false"/>
          <w:color w:val="000000"/>
          <w:sz w:val="28"/>
        </w:rPr>
        <w:t>
      4) прохождение периодических скрининговых осмотров целевых групп населения;</w:t>
      </w:r>
    </w:p>
    <w:p>
      <w:pPr>
        <w:spacing w:after="0"/>
        <w:ind w:left="0"/>
        <w:jc w:val="both"/>
      </w:pPr>
      <w:r>
        <w:rPr>
          <w:rFonts w:ascii="Times New Roman"/>
          <w:b w:val="false"/>
          <w:i w:val="false"/>
          <w:color w:val="000000"/>
          <w:sz w:val="28"/>
        </w:rPr>
        <w:t>
      5) в случае наличия в составе семьи беременных женщин, постановку на учет в женской консультации до 12 недели беременности и наблюдение в течение всего периода беременности;</w:t>
      </w:r>
    </w:p>
    <w:p>
      <w:pPr>
        <w:spacing w:after="0"/>
        <w:ind w:left="0"/>
        <w:jc w:val="both"/>
      </w:pPr>
      <w:r>
        <w:rPr>
          <w:rFonts w:ascii="Times New Roman"/>
          <w:b w:val="false"/>
          <w:i w:val="false"/>
          <w:color w:val="000000"/>
          <w:sz w:val="28"/>
        </w:rPr>
        <w:t>
      6) добровольное лечение при наличии социально-значимых заболеваний (алкоголизм, наркомания, туберкулез);</w:t>
      </w:r>
    </w:p>
    <w:p>
      <w:pPr>
        <w:spacing w:after="0"/>
        <w:ind w:left="0"/>
        <w:jc w:val="both"/>
      </w:pPr>
      <w:r>
        <w:rPr>
          <w:rFonts w:ascii="Times New Roman"/>
          <w:b w:val="false"/>
          <w:i w:val="false"/>
          <w:color w:val="000000"/>
          <w:sz w:val="28"/>
        </w:rPr>
        <w:t>
      7) своевременное получение специальных социальных услуг и (или) мер реабилитации инвалидов;</w:t>
      </w:r>
    </w:p>
    <w:p>
      <w:pPr>
        <w:spacing w:after="0"/>
        <w:ind w:left="0"/>
        <w:jc w:val="both"/>
      </w:pPr>
      <w:r>
        <w:rPr>
          <w:rFonts w:ascii="Times New Roman"/>
          <w:b w:val="false"/>
          <w:i w:val="false"/>
          <w:color w:val="000000"/>
          <w:sz w:val="28"/>
        </w:rPr>
        <w:t>
      8) другие мероприятия по профессиональной и социальной адаптации, определенные по решению уполномоченного органа в зависимости от индивидуальной потребности малообеспеченной семьи (гражданина).</w:t>
      </w:r>
    </w:p>
    <w:p>
      <w:pPr>
        <w:spacing w:after="0"/>
        <w:ind w:left="0"/>
        <w:jc w:val="both"/>
      </w:pPr>
      <w:r>
        <w:rPr>
          <w:rFonts w:ascii="Times New Roman"/>
          <w:b w:val="false"/>
          <w:i w:val="false"/>
          <w:color w:val="000000"/>
          <w:sz w:val="28"/>
        </w:rPr>
        <w:t>
      35. Участие в мерах содействия занятости является обязательным условием для трудоспособных членов семьи, за исключением следующих случаев:</w:t>
      </w:r>
    </w:p>
    <w:p>
      <w:pPr>
        <w:spacing w:after="0"/>
        <w:ind w:left="0"/>
        <w:jc w:val="both"/>
      </w:pPr>
      <w:r>
        <w:rPr>
          <w:rFonts w:ascii="Times New Roman"/>
          <w:b w:val="false"/>
          <w:i w:val="false"/>
          <w:color w:val="000000"/>
          <w:sz w:val="28"/>
        </w:rPr>
        <w:t>
      на период стационарного, амбулаторного лечения (при предоставлении подтверждающих документов от соответствующих медицинских организаций);</w:t>
      </w:r>
    </w:p>
    <w:p>
      <w:pPr>
        <w:spacing w:after="0"/>
        <w:ind w:left="0"/>
        <w:jc w:val="both"/>
      </w:pPr>
      <w:r>
        <w:rPr>
          <w:rFonts w:ascii="Times New Roman"/>
          <w:b w:val="false"/>
          <w:i w:val="false"/>
          <w:color w:val="000000"/>
          <w:sz w:val="28"/>
        </w:rPr>
        <w:t>
      осуществления кроме основного претендента (претендентов) на участие в государственных мерах содействия занятости, ухода за детьми до семи лет, ребенком–инвалидом до восемнадцати лет, инвалидами І, ІІ групп, престарелыми старше восьмидесяти лет, которые нуждаются в постороннем уходе и помощи.</w:t>
      </w:r>
    </w:p>
    <w:p>
      <w:pPr>
        <w:spacing w:after="0"/>
        <w:ind w:left="0"/>
        <w:jc w:val="both"/>
      </w:pPr>
      <w:r>
        <w:rPr>
          <w:rFonts w:ascii="Times New Roman"/>
          <w:b w:val="false"/>
          <w:i w:val="false"/>
          <w:color w:val="000000"/>
          <w:sz w:val="28"/>
        </w:rPr>
        <w:t>
      36.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p>
    <w:p>
      <w:pPr>
        <w:spacing w:after="0"/>
        <w:ind w:left="0"/>
        <w:jc w:val="both"/>
      </w:pPr>
      <w:r>
        <w:rPr>
          <w:rFonts w:ascii="Times New Roman"/>
          <w:b w:val="false"/>
          <w:i w:val="false"/>
          <w:color w:val="000000"/>
          <w:sz w:val="28"/>
        </w:rPr>
        <w:t>
      При пролонгации социального контракта активизации семьи размер социальной помощи не пересматривается.</w:t>
      </w:r>
    </w:p>
    <w:p>
      <w:pPr>
        <w:spacing w:after="0"/>
        <w:ind w:left="0"/>
        <w:jc w:val="both"/>
      </w:pPr>
      <w:r>
        <w:rPr>
          <w:rFonts w:ascii="Times New Roman"/>
          <w:b w:val="false"/>
          <w:i w:val="false"/>
          <w:color w:val="000000"/>
          <w:sz w:val="28"/>
        </w:rPr>
        <w:t>
      37.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p>
    <w:p>
      <w:pPr>
        <w:spacing w:after="0"/>
        <w:ind w:left="0"/>
        <w:jc w:val="both"/>
      </w:pPr>
      <w:r>
        <w:rPr>
          <w:rFonts w:ascii="Times New Roman"/>
          <w:b w:val="false"/>
          <w:i w:val="false"/>
          <w:color w:val="000000"/>
          <w:sz w:val="28"/>
        </w:rPr>
        <w:t>
      38. Мониторинг исполнения обязательств по социальному контракту активизации семьи осуществляется органом его заключившим.</w:t>
      </w:r>
    </w:p>
    <w:p>
      <w:pPr>
        <w:spacing w:after="0"/>
        <w:ind w:left="0"/>
        <w:jc w:val="both"/>
      </w:pPr>
      <w:r>
        <w:rPr>
          <w:rFonts w:ascii="Times New Roman"/>
          <w:b w:val="false"/>
          <w:i w:val="false"/>
          <w:color w:val="000000"/>
          <w:sz w:val="28"/>
        </w:rPr>
        <w:t>
      39.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p>
    <w:bookmarkStart w:name="z9" w:id="8"/>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8"/>
    <w:p>
      <w:pPr>
        <w:spacing w:after="0"/>
        <w:ind w:left="0"/>
        <w:jc w:val="both"/>
      </w:pPr>
      <w:r>
        <w:rPr>
          <w:rFonts w:ascii="Times New Roman"/>
          <w:b w:val="false"/>
          <w:i w:val="false"/>
          <w:color w:val="000000"/>
          <w:sz w:val="28"/>
        </w:rPr>
        <w:t>
      40. Социальная помощь прекращается в следующих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Темирского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41.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 Излишне выплаченные суммы подлежат возврату в добровольном порядке, а в случае отказа – в судебном порядке.</w:t>
      </w:r>
    </w:p>
    <w:bookmarkStart w:name="z10" w:id="9"/>
    <w:p>
      <w:pPr>
        <w:spacing w:after="0"/>
        <w:ind w:left="0"/>
        <w:jc w:val="left"/>
      </w:pPr>
      <w:r>
        <w:rPr>
          <w:rFonts w:ascii="Times New Roman"/>
          <w:b/>
          <w:i w:val="false"/>
          <w:color w:val="000000"/>
        </w:rPr>
        <w:t xml:space="preserve"> 6. Заключительное положение</w:t>
      </w:r>
    </w:p>
    <w:bookmarkEnd w:id="9"/>
    <w:p>
      <w:pPr>
        <w:spacing w:after="0"/>
        <w:ind w:left="0"/>
        <w:jc w:val="both"/>
      </w:pPr>
      <w:r>
        <w:rPr>
          <w:rFonts w:ascii="Times New Roman"/>
          <w:b w:val="false"/>
          <w:i w:val="false"/>
          <w:color w:val="000000"/>
          <w:sz w:val="28"/>
        </w:rPr>
        <w:t>
      42.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 или автоматизированной информационной системой "Социальная помощь".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августа 2016 года № 48</w:t>
            </w:r>
          </w:p>
        </w:tc>
      </w:tr>
    </w:tbl>
    <w:p>
      <w:pPr>
        <w:spacing w:after="0"/>
        <w:ind w:left="0"/>
        <w:jc w:val="both"/>
      </w:pPr>
      <w:r>
        <w:rPr>
          <w:rFonts w:ascii="Times New Roman"/>
          <w:b w:val="false"/>
          <w:i w:val="false"/>
          <w:color w:val="000000"/>
          <w:sz w:val="28"/>
        </w:rPr>
        <w:t>
      Регистрационный номер семьи _________</w:t>
      </w:r>
    </w:p>
    <w:p>
      <w:pPr>
        <w:spacing w:after="0"/>
        <w:ind w:left="0"/>
        <w:jc w:val="both"/>
      </w:pPr>
      <w:r>
        <w:rPr>
          <w:rFonts w:ascii="Times New Roman"/>
          <w:b w:val="false"/>
          <w:i w:val="false"/>
          <w:color w:val="000000"/>
          <w:sz w:val="28"/>
        </w:rPr>
        <w:t>
      Сведения о составе семьи заявителя</w:t>
      </w:r>
    </w:p>
    <w:p>
      <w:pPr>
        <w:spacing w:after="0"/>
        <w:ind w:left="0"/>
        <w:jc w:val="both"/>
      </w:pPr>
      <w:r>
        <w:rPr>
          <w:rFonts w:ascii="Times New Roman"/>
          <w:b w:val="false"/>
          <w:i w:val="false"/>
          <w:color w:val="000000"/>
          <w:sz w:val="28"/>
        </w:rPr>
        <w:t>
      ____________________________ ____________________________</w:t>
      </w:r>
    </w:p>
    <w:p>
      <w:pPr>
        <w:spacing w:after="0"/>
        <w:ind w:left="0"/>
        <w:jc w:val="both"/>
      </w:pPr>
      <w:r>
        <w:rPr>
          <w:rFonts w:ascii="Times New Roman"/>
          <w:b w:val="false"/>
          <w:i w:val="false"/>
          <w:color w:val="000000"/>
          <w:sz w:val="28"/>
        </w:rPr>
        <w:t xml:space="preserve"> (фамилия, имя, отчество заявителя)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должностного лица органа, уполномоченного заверять сведения о составе семьи ________________________________________________ 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августа 2016 года № 48</w:t>
            </w:r>
          </w:p>
        </w:tc>
      </w:tr>
    </w:tbl>
    <w:p>
      <w:pPr>
        <w:spacing w:after="0"/>
        <w:ind w:left="0"/>
        <w:jc w:val="both"/>
      </w:pPr>
      <w:r>
        <w:rPr>
          <w:rFonts w:ascii="Times New Roman"/>
          <w:b w:val="false"/>
          <w:i w:val="false"/>
          <w:color w:val="000000"/>
          <w:sz w:val="28"/>
        </w:rPr>
        <w:t>
      Лист собеседования для участия в обусловленной денежной помощи</w:t>
      </w:r>
    </w:p>
    <w:p>
      <w:pPr>
        <w:spacing w:after="0"/>
        <w:ind w:left="0"/>
        <w:jc w:val="both"/>
      </w:pPr>
      <w:r>
        <w:rPr>
          <w:rFonts w:ascii="Times New Roman"/>
          <w:b w:val="false"/>
          <w:i w:val="false"/>
          <w:color w:val="000000"/>
          <w:sz w:val="28"/>
        </w:rPr>
        <w:t>
      Фамилия, имя, отчество заявителя_______________________________________________________________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специалиста отдела занятости и социальных программ _____________________________________________________________________________ </w:t>
      </w:r>
    </w:p>
    <w:p>
      <w:pPr>
        <w:spacing w:after="0"/>
        <w:ind w:left="0"/>
        <w:jc w:val="both"/>
      </w:pPr>
      <w:r>
        <w:rPr>
          <w:rFonts w:ascii="Times New Roman"/>
          <w:b w:val="false"/>
          <w:i w:val="false"/>
          <w:color w:val="000000"/>
          <w:sz w:val="28"/>
        </w:rPr>
        <w:t xml:space="preserve">
      Дата обращения за обусловленной денежной помощью на основе социального контракта активизации семьи ____________________________________________________________ </w:t>
      </w:r>
    </w:p>
    <w:p>
      <w:pPr>
        <w:spacing w:after="0"/>
        <w:ind w:left="0"/>
        <w:jc w:val="both"/>
      </w:pPr>
      <w:r>
        <w:rPr>
          <w:rFonts w:ascii="Times New Roman"/>
          <w:b w:val="false"/>
          <w:i w:val="false"/>
          <w:color w:val="000000"/>
          <w:sz w:val="28"/>
        </w:rPr>
        <w:t xml:space="preserve">
      Характеристика семьи (одиноко проживающего гражданина):_________________________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Трудовая деятельность взрослых неработающих членов семьи (места работы, должность, причины увольнения):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взрослые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Возможности трудовой деятельности (мнение):</w:t>
      </w:r>
    </w:p>
    <w:p>
      <w:pPr>
        <w:spacing w:after="0"/>
        <w:ind w:left="0"/>
        <w:jc w:val="both"/>
      </w:pPr>
      <w:r>
        <w:rPr>
          <w:rFonts w:ascii="Times New Roman"/>
          <w:b w:val="false"/>
          <w:i w:val="false"/>
          <w:color w:val="000000"/>
          <w:sz w:val="28"/>
        </w:rPr>
        <w:t xml:space="preserve">
      Заявитель: _____________________________________________________________________________ </w:t>
      </w:r>
    </w:p>
    <w:p>
      <w:pPr>
        <w:spacing w:after="0"/>
        <w:ind w:left="0"/>
        <w:jc w:val="both"/>
      </w:pPr>
      <w:r>
        <w:rPr>
          <w:rFonts w:ascii="Times New Roman"/>
          <w:b w:val="false"/>
          <w:i w:val="false"/>
          <w:color w:val="000000"/>
          <w:sz w:val="28"/>
        </w:rPr>
        <w:t xml:space="preserve">
      Супруг (супруга):_____________________________________________________________________ </w:t>
      </w:r>
    </w:p>
    <w:p>
      <w:pPr>
        <w:spacing w:after="0"/>
        <w:ind w:left="0"/>
        <w:jc w:val="both"/>
      </w:pPr>
      <w:r>
        <w:rPr>
          <w:rFonts w:ascii="Times New Roman"/>
          <w:b w:val="false"/>
          <w:i w:val="false"/>
          <w:color w:val="000000"/>
          <w:sz w:val="28"/>
        </w:rPr>
        <w:t xml:space="preserve">
      Другие взрослые члены семьи: _____________________________________________________________________________ </w:t>
      </w:r>
    </w:p>
    <w:p>
      <w:pPr>
        <w:spacing w:after="0"/>
        <w:ind w:left="0"/>
        <w:jc w:val="both"/>
      </w:pPr>
      <w:r>
        <w:rPr>
          <w:rFonts w:ascii="Times New Roman"/>
          <w:b w:val="false"/>
          <w:i w:val="false"/>
          <w:color w:val="000000"/>
          <w:sz w:val="28"/>
        </w:rPr>
        <w:t xml:space="preserve">
      Отношения между членами семьи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Сложности в семье________________________________________________________________________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Возможности (потенциал) семьи – оценка специалиста отдела занятости и социальных программ_______________________________________________________________________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Проблемы (трудности на сегодняшний день) 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Желания семьи (одиноко проживающего гражданина (-ки) 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Другое__________________________________________________________________________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Подписи сторон</w:t>
      </w:r>
    </w:p>
    <w:p>
      <w:pPr>
        <w:spacing w:after="0"/>
        <w:ind w:left="0"/>
        <w:jc w:val="both"/>
      </w:pPr>
      <w:r>
        <w:rPr>
          <w:rFonts w:ascii="Times New Roman"/>
          <w:b w:val="false"/>
          <w:i w:val="false"/>
          <w:color w:val="000000"/>
          <w:sz w:val="28"/>
        </w:rPr>
        <w:t>
      Отдел занятости и социальных программ Участник (и)</w:t>
      </w:r>
    </w:p>
    <w:p>
      <w:pPr>
        <w:spacing w:after="0"/>
        <w:ind w:left="0"/>
        <w:jc w:val="both"/>
      </w:pPr>
      <w:r>
        <w:rPr>
          <w:rFonts w:ascii="Times New Roman"/>
          <w:b w:val="false"/>
          <w:i w:val="false"/>
          <w:color w:val="000000"/>
          <w:sz w:val="28"/>
        </w:rPr>
        <w:t>
      ___________________ (подпись) _________________ (подпись)</w:t>
      </w:r>
    </w:p>
    <w:p>
      <w:pPr>
        <w:spacing w:after="0"/>
        <w:ind w:left="0"/>
        <w:jc w:val="both"/>
      </w:pPr>
      <w:r>
        <w:rPr>
          <w:rFonts w:ascii="Times New Roman"/>
          <w:b w:val="false"/>
          <w:i w:val="false"/>
          <w:color w:val="000000"/>
          <w:sz w:val="28"/>
        </w:rPr>
        <w:t>
      ___________________(дата) _________________(дата)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августа 2016 года № 48</w:t>
            </w:r>
          </w:p>
        </w:tc>
      </w:tr>
    </w:tbl>
    <w:p>
      <w:pPr>
        <w:spacing w:after="0"/>
        <w:ind w:left="0"/>
        <w:jc w:val="both"/>
      </w:pPr>
      <w:r>
        <w:rPr>
          <w:rFonts w:ascii="Times New Roman"/>
          <w:b w:val="false"/>
          <w:i w:val="false"/>
          <w:color w:val="000000"/>
          <w:sz w:val="28"/>
        </w:rPr>
        <w:t xml:space="preserve">
      Анкета </w:t>
      </w:r>
    </w:p>
    <w:p>
      <w:pPr>
        <w:spacing w:after="0"/>
        <w:ind w:left="0"/>
        <w:jc w:val="both"/>
      </w:pPr>
      <w:r>
        <w:rPr>
          <w:rFonts w:ascii="Times New Roman"/>
          <w:b w:val="false"/>
          <w:i w:val="false"/>
          <w:color w:val="000000"/>
          <w:sz w:val="28"/>
        </w:rPr>
        <w:t>
      о семейном и материальном положениизаявителя для участия</w:t>
      </w:r>
    </w:p>
    <w:p>
      <w:pPr>
        <w:spacing w:after="0"/>
        <w:ind w:left="0"/>
        <w:jc w:val="both"/>
      </w:pPr>
      <w:r>
        <w:rPr>
          <w:rFonts w:ascii="Times New Roman"/>
          <w:b w:val="false"/>
          <w:i w:val="false"/>
          <w:color w:val="000000"/>
          <w:sz w:val="28"/>
        </w:rPr>
        <w:t>
       в обусловленной денежной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занятие (работающий, работающий пенсионер,</w:t>
            </w:r>
          </w:p>
          <w:p>
            <w:pPr>
              <w:spacing w:after="20"/>
              <w:ind w:left="20"/>
              <w:jc w:val="both"/>
            </w:pP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(образование, на которое есть подтверждающий документ)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семьи, зарегистрированных по другому адресу (супруг/супруга, несовершеннолетние дети):</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Посещают ли дети дошкольного возраста дошкольную организацию 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заявителя и членов семьи за 3 месяца,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заявителя и членов семьи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подтвержденные суммы доходов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дохо-ды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Жилищно-бытовые условия семьи:</w:t>
      </w:r>
    </w:p>
    <w:p>
      <w:pPr>
        <w:spacing w:after="0"/>
        <w:ind w:left="0"/>
        <w:jc w:val="both"/>
      </w:pPr>
      <w:r>
        <w:rPr>
          <w:rFonts w:ascii="Times New Roman"/>
          <w:b w:val="false"/>
          <w:i w:val="false"/>
          <w:color w:val="000000"/>
          <w:sz w:val="28"/>
        </w:rPr>
        <w:t>
      жилая площадь: __________ кв. м; форма собственности: ___________________________;</w:t>
      </w:r>
    </w:p>
    <w:p>
      <w:pPr>
        <w:spacing w:after="0"/>
        <w:ind w:left="0"/>
        <w:jc w:val="both"/>
      </w:pPr>
      <w:r>
        <w:rPr>
          <w:rFonts w:ascii="Times New Roman"/>
          <w:b w:val="false"/>
          <w:i w:val="false"/>
          <w:color w:val="000000"/>
          <w:sz w:val="28"/>
        </w:rPr>
        <w:t>
      число комнат без кухни, кладовых и коридора_______;</w:t>
      </w:r>
    </w:p>
    <w:p>
      <w:pPr>
        <w:spacing w:after="0"/>
        <w:ind w:left="0"/>
        <w:jc w:val="both"/>
      </w:pPr>
      <w:r>
        <w:rPr>
          <w:rFonts w:ascii="Times New Roman"/>
          <w:b w:val="false"/>
          <w:i w:val="false"/>
          <w:color w:val="000000"/>
          <w:sz w:val="28"/>
        </w:rPr>
        <w:t xml:space="preserve">
      качество жилища (в нормальном состоянии, ветхий, аварийный, без ремонта) </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благоустройство жилища (водопровод, туалет, канализация, отопление, газ, ванна, лифт,</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имущества (число, размер, марка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заявитель________________________________________________________________________</w:t>
      </w:r>
    </w:p>
    <w:p>
      <w:pPr>
        <w:spacing w:after="0"/>
        <w:ind w:left="0"/>
        <w:jc w:val="both"/>
      </w:pPr>
      <w:r>
        <w:rPr>
          <w:rFonts w:ascii="Times New Roman"/>
          <w:b w:val="false"/>
          <w:i w:val="false"/>
          <w:color w:val="000000"/>
          <w:sz w:val="28"/>
        </w:rPr>
        <w:t>
      супруг (супруга)__________________________________________________________________</w:t>
      </w:r>
    </w:p>
    <w:p>
      <w:pPr>
        <w:spacing w:after="0"/>
        <w:ind w:left="0"/>
        <w:jc w:val="both"/>
      </w:pPr>
      <w:r>
        <w:rPr>
          <w:rFonts w:ascii="Times New Roman"/>
          <w:b w:val="false"/>
          <w:i w:val="false"/>
          <w:color w:val="000000"/>
          <w:sz w:val="28"/>
        </w:rPr>
        <w:t>
      дети____________________________________________________________________________</w:t>
      </w:r>
    </w:p>
    <w:p>
      <w:pPr>
        <w:spacing w:after="0"/>
        <w:ind w:left="0"/>
        <w:jc w:val="both"/>
      </w:pPr>
      <w:r>
        <w:rPr>
          <w:rFonts w:ascii="Times New Roman"/>
          <w:b w:val="false"/>
          <w:i w:val="false"/>
          <w:color w:val="000000"/>
          <w:sz w:val="28"/>
        </w:rPr>
        <w:t>
      другие родственники______________________________________________________________</w:t>
      </w:r>
    </w:p>
    <w:p>
      <w:pPr>
        <w:spacing w:after="0"/>
        <w:ind w:left="0"/>
        <w:jc w:val="both"/>
      </w:pPr>
      <w:r>
        <w:rPr>
          <w:rFonts w:ascii="Times New Roman"/>
          <w:b w:val="false"/>
          <w:i w:val="false"/>
          <w:color w:val="000000"/>
          <w:sz w:val="28"/>
        </w:rPr>
        <w:t>
      Получение ребенком-инвалидом до 16 лет специальных социальных услуг: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Ваша оценка материального положения семьи:</w:t>
      </w:r>
    </w:p>
    <w:p>
      <w:pPr>
        <w:spacing w:after="0"/>
        <w:ind w:left="0"/>
        <w:jc w:val="both"/>
      </w:pPr>
      <w:r>
        <w:rPr>
          <w:rFonts w:ascii="Times New Roman"/>
          <w:b w:val="false"/>
          <w:i w:val="false"/>
          <w:color w:val="000000"/>
          <w:sz w:val="28"/>
        </w:rPr>
        <w:t>
      - не хватает даже на питание</w:t>
      </w:r>
    </w:p>
    <w:p>
      <w:pPr>
        <w:spacing w:after="0"/>
        <w:ind w:left="0"/>
        <w:jc w:val="both"/>
      </w:pPr>
      <w:r>
        <w:rPr>
          <w:rFonts w:ascii="Times New Roman"/>
          <w:b w:val="false"/>
          <w:i w:val="false"/>
          <w:color w:val="000000"/>
          <w:sz w:val="28"/>
        </w:rPr>
        <w:t>
      - хватает только на питание</w:t>
      </w:r>
    </w:p>
    <w:p>
      <w:pPr>
        <w:spacing w:after="0"/>
        <w:ind w:left="0"/>
        <w:jc w:val="both"/>
      </w:pPr>
      <w:r>
        <w:rPr>
          <w:rFonts w:ascii="Times New Roman"/>
          <w:b w:val="false"/>
          <w:i w:val="false"/>
          <w:color w:val="000000"/>
          <w:sz w:val="28"/>
        </w:rPr>
        <w:t>
      - хватает только на питание и предметы первой необходимости</w:t>
      </w:r>
    </w:p>
    <w:p>
      <w:pPr>
        <w:spacing w:after="0"/>
        <w:ind w:left="0"/>
        <w:jc w:val="both"/>
      </w:pPr>
      <w:r>
        <w:rPr>
          <w:rFonts w:ascii="Times New Roman"/>
          <w:b w:val="false"/>
          <w:i w:val="false"/>
          <w:color w:val="000000"/>
          <w:sz w:val="28"/>
        </w:rPr>
        <w:t>
      - нет возможности обеспечивать детей одеждой, обувью и школьными принадлежностями</w:t>
      </w:r>
    </w:p>
    <w:p>
      <w:pPr>
        <w:spacing w:after="0"/>
        <w:ind w:left="0"/>
        <w:jc w:val="both"/>
      </w:pPr>
      <w:r>
        <w:rPr>
          <w:rFonts w:ascii="Times New Roman"/>
          <w:b w:val="false"/>
          <w:i w:val="false"/>
          <w:color w:val="000000"/>
          <w:sz w:val="28"/>
        </w:rPr>
        <w:t>
      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В каких государственных мерах содействия занятости Вы можете принять участие:</w:t>
      </w:r>
    </w:p>
    <w:p>
      <w:pPr>
        <w:spacing w:after="0"/>
        <w:ind w:left="0"/>
        <w:jc w:val="both"/>
      </w:pPr>
      <w:r>
        <w:rPr>
          <w:rFonts w:ascii="Times New Roman"/>
          <w:b w:val="false"/>
          <w:i w:val="false"/>
          <w:color w:val="000000"/>
          <w:sz w:val="28"/>
        </w:rPr>
        <w:t>
       - трудоустройство на имеющие вакансии;</w:t>
      </w:r>
    </w:p>
    <w:p>
      <w:pPr>
        <w:spacing w:after="0"/>
        <w:ind w:left="0"/>
        <w:jc w:val="both"/>
      </w:pPr>
      <w:r>
        <w:rPr>
          <w:rFonts w:ascii="Times New Roman"/>
          <w:b w:val="false"/>
          <w:i w:val="false"/>
          <w:color w:val="000000"/>
          <w:sz w:val="28"/>
        </w:rPr>
        <w:t>
      - трудоустройство на рабочие места в рамках реализуемых инфраструктурных проектов;</w:t>
      </w:r>
    </w:p>
    <w:p>
      <w:pPr>
        <w:spacing w:after="0"/>
        <w:ind w:left="0"/>
        <w:jc w:val="both"/>
      </w:pPr>
      <w:r>
        <w:rPr>
          <w:rFonts w:ascii="Times New Roman"/>
          <w:b w:val="false"/>
          <w:i w:val="false"/>
          <w:color w:val="000000"/>
          <w:sz w:val="28"/>
        </w:rPr>
        <w:t>
      - микрокредитование;</w:t>
      </w:r>
    </w:p>
    <w:p>
      <w:pPr>
        <w:spacing w:after="0"/>
        <w:ind w:left="0"/>
        <w:jc w:val="both"/>
      </w:pPr>
      <w:r>
        <w:rPr>
          <w:rFonts w:ascii="Times New Roman"/>
          <w:b w:val="false"/>
          <w:i w:val="false"/>
          <w:color w:val="000000"/>
          <w:sz w:val="28"/>
        </w:rPr>
        <w:t>
      - профобучение (подготовка, переподготовка, повышение квалификации);</w:t>
      </w:r>
    </w:p>
    <w:p>
      <w:pPr>
        <w:spacing w:after="0"/>
        <w:ind w:left="0"/>
        <w:jc w:val="both"/>
      </w:pPr>
      <w:r>
        <w:rPr>
          <w:rFonts w:ascii="Times New Roman"/>
          <w:b w:val="false"/>
          <w:i w:val="false"/>
          <w:color w:val="000000"/>
          <w:sz w:val="28"/>
        </w:rPr>
        <w:t>
      - трудоустройство на социальное рабочее место;</w:t>
      </w:r>
    </w:p>
    <w:p>
      <w:pPr>
        <w:spacing w:after="0"/>
        <w:ind w:left="0"/>
        <w:jc w:val="both"/>
      </w:pPr>
      <w:r>
        <w:rPr>
          <w:rFonts w:ascii="Times New Roman"/>
          <w:b w:val="false"/>
          <w:i w:val="false"/>
          <w:color w:val="000000"/>
          <w:sz w:val="28"/>
        </w:rPr>
        <w:t>
      - участие в "Молодежной практике";</w:t>
      </w:r>
    </w:p>
    <w:p>
      <w:pPr>
        <w:spacing w:after="0"/>
        <w:ind w:left="0"/>
        <w:jc w:val="both"/>
      </w:pPr>
      <w:r>
        <w:rPr>
          <w:rFonts w:ascii="Times New Roman"/>
          <w:b w:val="false"/>
          <w:i w:val="false"/>
          <w:color w:val="000000"/>
          <w:sz w:val="28"/>
        </w:rPr>
        <w:t>
       -участие в переселении из населенных пунктов с низким потенциалом социально-экономического развития в населенные пункты с высоким потенциалом социально-экономического развития и центры экономического развития.</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                  _________________________            __________</w:t>
      </w:r>
    </w:p>
    <w:p>
      <w:pPr>
        <w:spacing w:after="0"/>
        <w:ind w:left="0"/>
        <w:jc w:val="both"/>
      </w:pPr>
      <w:r>
        <w:rPr>
          <w:rFonts w:ascii="Times New Roman"/>
          <w:b w:val="false"/>
          <w:i w:val="false"/>
          <w:color w:val="000000"/>
          <w:sz w:val="28"/>
        </w:rPr>
        <w:t>
       (дата)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августа 2016 года № 48</w:t>
            </w:r>
          </w:p>
        </w:tc>
      </w:tr>
    </w:tbl>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xml:space="preserve">обследования участковой комиссией материального </w:t>
      </w:r>
    </w:p>
    <w:p>
      <w:pPr>
        <w:spacing w:after="0"/>
        <w:ind w:left="0"/>
        <w:jc w:val="both"/>
      </w:pPr>
      <w:r>
        <w:rPr>
          <w:rFonts w:ascii="Times New Roman"/>
          <w:b w:val="false"/>
          <w:i w:val="false"/>
          <w:color w:val="000000"/>
          <w:sz w:val="28"/>
        </w:rPr>
        <w:t>
       положения заявителя при наступлении трудной жизненной ситуации</w:t>
      </w:r>
    </w:p>
    <w:p>
      <w:pPr>
        <w:spacing w:after="0"/>
        <w:ind w:left="0"/>
        <w:jc w:val="both"/>
      </w:pPr>
      <w:r>
        <w:rPr>
          <w:rFonts w:ascii="Times New Roman"/>
          <w:b w:val="false"/>
          <w:i w:val="false"/>
          <w:color w:val="000000"/>
          <w:sz w:val="28"/>
        </w:rPr>
        <w:t xml:space="preserve">
      от "___" ________ 20__ г. _______________________________________ </w:t>
      </w:r>
    </w:p>
    <w:p>
      <w:pPr>
        <w:spacing w:after="0"/>
        <w:ind w:left="0"/>
        <w:jc w:val="both"/>
      </w:pP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Фамилия, имя, отчество заявителя ____________________________________________________________</w:t>
      </w:r>
    </w:p>
    <w:p>
      <w:pPr>
        <w:spacing w:after="0"/>
        <w:ind w:left="0"/>
        <w:jc w:val="both"/>
      </w:pPr>
      <w:r>
        <w:rPr>
          <w:rFonts w:ascii="Times New Roman"/>
          <w:b w:val="false"/>
          <w:i w:val="false"/>
          <w:color w:val="000000"/>
          <w:sz w:val="28"/>
        </w:rPr>
        <w:t xml:space="preserve">
      Адрес места жительства ____________________________________________________________ </w:t>
      </w:r>
    </w:p>
    <w:p>
      <w:pPr>
        <w:spacing w:after="0"/>
        <w:ind w:left="0"/>
        <w:jc w:val="both"/>
      </w:pPr>
      <w:r>
        <w:rPr>
          <w:rFonts w:ascii="Times New Roman"/>
          <w:b w:val="false"/>
          <w:i w:val="false"/>
          <w:color w:val="000000"/>
          <w:sz w:val="28"/>
        </w:rPr>
        <w:t>
      Дата и место рождения ____________________________________________________________</w:t>
      </w:r>
    </w:p>
    <w:p>
      <w:pPr>
        <w:spacing w:after="0"/>
        <w:ind w:left="0"/>
        <w:jc w:val="both"/>
      </w:pPr>
      <w:r>
        <w:rPr>
          <w:rFonts w:ascii="Times New Roman"/>
          <w:b w:val="false"/>
          <w:i w:val="false"/>
          <w:color w:val="000000"/>
          <w:sz w:val="28"/>
        </w:rPr>
        <w:t>
      Место работы, должность ____________________________________________________________</w:t>
      </w:r>
    </w:p>
    <w:p>
      <w:pPr>
        <w:spacing w:after="0"/>
        <w:ind w:left="0"/>
        <w:jc w:val="both"/>
      </w:pPr>
      <w:r>
        <w:rPr>
          <w:rFonts w:ascii="Times New Roman"/>
          <w:b w:val="false"/>
          <w:i w:val="false"/>
          <w:color w:val="000000"/>
          <w:sz w:val="28"/>
        </w:rPr>
        <w:t>
      Среднемесячный доход гражданина ____________________________________________________________</w:t>
      </w:r>
    </w:p>
    <w:p>
      <w:pPr>
        <w:spacing w:after="0"/>
        <w:ind w:left="0"/>
        <w:jc w:val="both"/>
      </w:pPr>
      <w:r>
        <w:rPr>
          <w:rFonts w:ascii="Times New Roman"/>
          <w:b w:val="false"/>
          <w:i w:val="false"/>
          <w:color w:val="000000"/>
          <w:sz w:val="28"/>
        </w:rPr>
        <w:t>
      Среднедушевой доход семьи ____________________________________________________________</w:t>
      </w:r>
    </w:p>
    <w:p>
      <w:pPr>
        <w:spacing w:after="0"/>
        <w:ind w:left="0"/>
        <w:jc w:val="both"/>
      </w:pPr>
      <w:r>
        <w:rPr>
          <w:rFonts w:ascii="Times New Roman"/>
          <w:b w:val="false"/>
          <w:i w:val="false"/>
          <w:color w:val="000000"/>
          <w:sz w:val="28"/>
        </w:rPr>
        <w:t xml:space="preserve">
      Состав семьи (учитываются фактически проживающие в семье) ________ человек, в том числе: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рож- </w:t>
            </w:r>
          </w:p>
          <w:p>
            <w:pPr>
              <w:spacing w:after="20"/>
              <w:ind w:left="20"/>
              <w:jc w:val="both"/>
            </w:pPr>
            <w:r>
              <w:rPr>
                <w:rFonts w:ascii="Times New Roman"/>
                <w:b w:val="false"/>
                <w:i w:val="false"/>
                <w:color w:val="000000"/>
                <w:sz w:val="20"/>
              </w:rPr>
              <w:t xml:space="preserve"> де- </w:t>
            </w:r>
          </w:p>
          <w:p>
            <w:pPr>
              <w:spacing w:after="20"/>
              <w:ind w:left="20"/>
              <w:jc w:val="both"/>
            </w:pPr>
            <w:r>
              <w:rPr>
                <w:rFonts w:ascii="Times New Roman"/>
                <w:b w:val="false"/>
                <w:i w:val="false"/>
                <w:color w:val="000000"/>
                <w:sz w:val="20"/>
              </w:rPr>
              <w:t>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w:t>
            </w:r>
          </w:p>
          <w:p>
            <w:pPr>
              <w:spacing w:after="20"/>
              <w:ind w:left="20"/>
              <w:jc w:val="both"/>
            </w:pPr>
            <w:r>
              <w:rPr>
                <w:rFonts w:ascii="Times New Roman"/>
                <w:b w:val="false"/>
                <w:i w:val="false"/>
                <w:color w:val="000000"/>
                <w:sz w:val="20"/>
              </w:rPr>
              <w:t>вен-ное</w:t>
            </w:r>
          </w:p>
          <w:p>
            <w:pPr>
              <w:spacing w:after="20"/>
              <w:ind w:left="20"/>
              <w:jc w:val="both"/>
            </w:pPr>
            <w:r>
              <w:rPr>
                <w:rFonts w:ascii="Times New Roman"/>
                <w:b w:val="false"/>
                <w:i w:val="false"/>
                <w:color w:val="000000"/>
                <w:sz w:val="20"/>
              </w:rPr>
              <w:t xml:space="preserve">отно- </w:t>
            </w:r>
          </w:p>
          <w:p>
            <w:pPr>
              <w:spacing w:after="20"/>
              <w:ind w:left="20"/>
              <w:jc w:val="both"/>
            </w:pPr>
            <w:r>
              <w:rPr>
                <w:rFonts w:ascii="Times New Roman"/>
                <w:b w:val="false"/>
                <w:i w:val="false"/>
                <w:color w:val="000000"/>
                <w:sz w:val="20"/>
              </w:rPr>
              <w:t>шение</w:t>
            </w:r>
          </w:p>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заяви- </w:t>
            </w:r>
          </w:p>
          <w:p>
            <w:pPr>
              <w:spacing w:after="20"/>
              <w:ind w:left="20"/>
              <w:jc w:val="both"/>
            </w:pPr>
            <w:r>
              <w:rPr>
                <w:rFonts w:ascii="Times New Roman"/>
                <w:b w:val="false"/>
                <w:i w:val="false"/>
                <w:color w:val="000000"/>
                <w:sz w:val="20"/>
              </w:rPr>
              <w:t>телю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p>
            <w:pPr>
              <w:spacing w:after="20"/>
              <w:ind w:left="20"/>
              <w:jc w:val="both"/>
            </w:pPr>
            <w:r>
              <w:rPr>
                <w:rFonts w:ascii="Times New Roman"/>
                <w:b w:val="false"/>
                <w:i w:val="false"/>
                <w:color w:val="000000"/>
                <w:sz w:val="20"/>
              </w:rPr>
              <w:t xml:space="preserve">ра- </w:t>
            </w:r>
          </w:p>
          <w:p>
            <w:pPr>
              <w:spacing w:after="20"/>
              <w:ind w:left="20"/>
              <w:jc w:val="both"/>
            </w:pPr>
            <w:r>
              <w:rPr>
                <w:rFonts w:ascii="Times New Roman"/>
                <w:b w:val="false"/>
                <w:i w:val="false"/>
                <w:color w:val="000000"/>
                <w:sz w:val="20"/>
              </w:rPr>
              <w:t xml:space="preserve">зо- </w:t>
            </w:r>
          </w:p>
          <w:p>
            <w:pPr>
              <w:spacing w:after="20"/>
              <w:ind w:left="20"/>
              <w:jc w:val="both"/>
            </w:pPr>
            <w:r>
              <w:rPr>
                <w:rFonts w:ascii="Times New Roman"/>
                <w:b w:val="false"/>
                <w:i w:val="false"/>
                <w:color w:val="000000"/>
                <w:sz w:val="20"/>
              </w:rPr>
              <w:t xml:space="preserve">ва- </w:t>
            </w:r>
          </w:p>
          <w:p>
            <w:pPr>
              <w:spacing w:after="20"/>
              <w:ind w:left="20"/>
              <w:jc w:val="both"/>
            </w:pPr>
            <w:r>
              <w:rPr>
                <w:rFonts w:ascii="Times New Roman"/>
                <w:b w:val="false"/>
                <w:i w:val="false"/>
                <w:color w:val="000000"/>
                <w:sz w:val="20"/>
              </w:rPr>
              <w:t>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w:t>
            </w:r>
          </w:p>
          <w:p>
            <w:pPr>
              <w:spacing w:after="20"/>
              <w:ind w:left="20"/>
              <w:jc w:val="both"/>
            </w:pPr>
            <w:r>
              <w:rPr>
                <w:rFonts w:ascii="Times New Roman"/>
                <w:b w:val="false"/>
                <w:i w:val="false"/>
                <w:color w:val="000000"/>
                <w:sz w:val="20"/>
              </w:rPr>
              <w:t>тость,</w:t>
            </w:r>
          </w:p>
          <w:p>
            <w:pPr>
              <w:spacing w:after="20"/>
              <w:ind w:left="20"/>
              <w:jc w:val="both"/>
            </w:pPr>
            <w:r>
              <w:rPr>
                <w:rFonts w:ascii="Times New Roman"/>
                <w:b w:val="false"/>
                <w:i w:val="false"/>
                <w:color w:val="000000"/>
                <w:sz w:val="20"/>
              </w:rPr>
              <w:t xml:space="preserve"> место </w:t>
            </w:r>
          </w:p>
          <w:p>
            <w:pPr>
              <w:spacing w:after="20"/>
              <w:ind w:left="20"/>
              <w:jc w:val="both"/>
            </w:pPr>
            <w:r>
              <w:rPr>
                <w:rFonts w:ascii="Times New Roman"/>
                <w:b w:val="false"/>
                <w:i w:val="false"/>
                <w:color w:val="000000"/>
                <w:sz w:val="20"/>
              </w:rPr>
              <w:t xml:space="preserve">рабо-ты, учебы)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w:t>
            </w:r>
          </w:p>
          <w:p>
            <w:pPr>
              <w:spacing w:after="20"/>
              <w:ind w:left="20"/>
              <w:jc w:val="both"/>
            </w:pPr>
            <w:r>
              <w:rPr>
                <w:rFonts w:ascii="Times New Roman"/>
                <w:b w:val="false"/>
                <w:i w:val="false"/>
                <w:color w:val="000000"/>
                <w:sz w:val="20"/>
              </w:rPr>
              <w:t xml:space="preserve"> тоя- </w:t>
            </w:r>
          </w:p>
          <w:p>
            <w:pPr>
              <w:spacing w:after="20"/>
              <w:ind w:left="20"/>
              <w:jc w:val="both"/>
            </w:pPr>
            <w:r>
              <w:rPr>
                <w:rFonts w:ascii="Times New Roman"/>
                <w:b w:val="false"/>
                <w:i w:val="false"/>
                <w:color w:val="000000"/>
                <w:sz w:val="20"/>
              </w:rPr>
              <w:t xml:space="preserve">тель- </w:t>
            </w:r>
          </w:p>
          <w:p>
            <w:pPr>
              <w:spacing w:after="20"/>
              <w:ind w:left="20"/>
              <w:jc w:val="both"/>
            </w:pPr>
            <w:r>
              <w:rPr>
                <w:rFonts w:ascii="Times New Roman"/>
                <w:b w:val="false"/>
                <w:i w:val="false"/>
                <w:color w:val="000000"/>
                <w:sz w:val="20"/>
              </w:rPr>
              <w:t>ная</w:t>
            </w:r>
          </w:p>
          <w:p>
            <w:pPr>
              <w:spacing w:after="20"/>
              <w:ind w:left="20"/>
              <w:jc w:val="both"/>
            </w:pPr>
            <w:r>
              <w:rPr>
                <w:rFonts w:ascii="Times New Roman"/>
                <w:b w:val="false"/>
                <w:i w:val="false"/>
                <w:color w:val="000000"/>
                <w:sz w:val="20"/>
              </w:rPr>
              <w:t xml:space="preserve">заня- </w:t>
            </w:r>
          </w:p>
          <w:p>
            <w:pPr>
              <w:spacing w:after="20"/>
              <w:ind w:left="20"/>
              <w:jc w:val="both"/>
            </w:pPr>
            <w:r>
              <w:rPr>
                <w:rFonts w:ascii="Times New Roman"/>
                <w:b w:val="false"/>
                <w:i w:val="false"/>
                <w:color w:val="000000"/>
                <w:sz w:val="20"/>
              </w:rPr>
              <w:t>тость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xml:space="preserve">чина </w:t>
            </w:r>
          </w:p>
          <w:p>
            <w:pPr>
              <w:spacing w:after="20"/>
              <w:ind w:left="20"/>
              <w:jc w:val="both"/>
            </w:pPr>
            <w:r>
              <w:rPr>
                <w:rFonts w:ascii="Times New Roman"/>
                <w:b w:val="false"/>
                <w:i w:val="false"/>
                <w:color w:val="000000"/>
                <w:sz w:val="20"/>
              </w:rPr>
              <w:t xml:space="preserve">неза- </w:t>
            </w:r>
          </w:p>
          <w:p>
            <w:pPr>
              <w:spacing w:after="20"/>
              <w:ind w:left="20"/>
              <w:jc w:val="both"/>
            </w:pPr>
            <w:r>
              <w:rPr>
                <w:rFonts w:ascii="Times New Roman"/>
                <w:b w:val="false"/>
                <w:i w:val="false"/>
                <w:color w:val="000000"/>
                <w:sz w:val="20"/>
              </w:rPr>
              <w:t xml:space="preserve">нято- </w:t>
            </w:r>
          </w:p>
          <w:p>
            <w:pPr>
              <w:spacing w:after="20"/>
              <w:ind w:left="20"/>
              <w:jc w:val="both"/>
            </w:pPr>
            <w:r>
              <w:rPr>
                <w:rFonts w:ascii="Times New Roman"/>
                <w:b w:val="false"/>
                <w:i w:val="false"/>
                <w:color w:val="000000"/>
                <w:sz w:val="20"/>
              </w:rPr>
              <w:t>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регис-трации в </w:t>
            </w:r>
          </w:p>
          <w:p>
            <w:pPr>
              <w:spacing w:after="20"/>
              <w:ind w:left="20"/>
              <w:jc w:val="both"/>
            </w:pPr>
            <w:r>
              <w:rPr>
                <w:rFonts w:ascii="Times New Roman"/>
                <w:b w:val="false"/>
                <w:i w:val="false"/>
                <w:color w:val="000000"/>
                <w:sz w:val="20"/>
              </w:rPr>
              <w:t xml:space="preserve"> органах </w:t>
            </w:r>
          </w:p>
          <w:p>
            <w:pPr>
              <w:spacing w:after="20"/>
              <w:ind w:left="20"/>
              <w:jc w:val="both"/>
            </w:pPr>
            <w:r>
              <w:rPr>
                <w:rFonts w:ascii="Times New Roman"/>
                <w:b w:val="false"/>
                <w:i w:val="false"/>
                <w:color w:val="000000"/>
                <w:sz w:val="20"/>
              </w:rPr>
              <w:t xml:space="preserve">занятос- </w:t>
            </w:r>
          </w:p>
          <w:p>
            <w:pPr>
              <w:spacing w:after="20"/>
              <w:ind w:left="20"/>
              <w:jc w:val="both"/>
            </w:pPr>
            <w:r>
              <w:rPr>
                <w:rFonts w:ascii="Times New Roman"/>
                <w:b w:val="false"/>
                <w:i w:val="false"/>
                <w:color w:val="000000"/>
                <w:sz w:val="20"/>
              </w:rPr>
              <w:t xml:space="preserve">ти в </w:t>
            </w:r>
          </w:p>
          <w:p>
            <w:pPr>
              <w:spacing w:after="20"/>
              <w:ind w:left="20"/>
              <w:jc w:val="both"/>
            </w:pPr>
            <w:r>
              <w:rPr>
                <w:rFonts w:ascii="Times New Roman"/>
                <w:b w:val="false"/>
                <w:i w:val="false"/>
                <w:color w:val="000000"/>
                <w:sz w:val="20"/>
              </w:rPr>
              <w:t xml:space="preserve">качестве </w:t>
            </w:r>
          </w:p>
          <w:p>
            <w:pPr>
              <w:spacing w:after="20"/>
              <w:ind w:left="20"/>
              <w:jc w:val="both"/>
            </w:pPr>
            <w:r>
              <w:rPr>
                <w:rFonts w:ascii="Times New Roman"/>
                <w:b w:val="false"/>
                <w:i w:val="false"/>
                <w:color w:val="000000"/>
                <w:sz w:val="20"/>
              </w:rPr>
              <w:t xml:space="preserve">безра- </w:t>
            </w:r>
          </w:p>
          <w:p>
            <w:pPr>
              <w:spacing w:after="20"/>
              <w:ind w:left="20"/>
              <w:jc w:val="both"/>
            </w:pPr>
            <w:r>
              <w:rPr>
                <w:rFonts w:ascii="Times New Roman"/>
                <w:b w:val="false"/>
                <w:i w:val="false"/>
                <w:color w:val="000000"/>
                <w:sz w:val="20"/>
              </w:rPr>
              <w:t>ботного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w:t>
            </w:r>
          </w:p>
          <w:p>
            <w:pPr>
              <w:spacing w:after="20"/>
              <w:ind w:left="20"/>
              <w:jc w:val="both"/>
            </w:pPr>
            <w:r>
              <w:rPr>
                <w:rFonts w:ascii="Times New Roman"/>
                <w:b w:val="false"/>
                <w:i w:val="false"/>
                <w:color w:val="000000"/>
                <w:sz w:val="20"/>
              </w:rPr>
              <w:t xml:space="preserve"> участии в </w:t>
            </w:r>
          </w:p>
          <w:p>
            <w:pPr>
              <w:spacing w:after="20"/>
              <w:ind w:left="20"/>
              <w:jc w:val="both"/>
            </w:pPr>
            <w:r>
              <w:rPr>
                <w:rFonts w:ascii="Times New Roman"/>
                <w:b w:val="false"/>
                <w:i w:val="false"/>
                <w:color w:val="000000"/>
                <w:sz w:val="20"/>
              </w:rPr>
              <w:t xml:space="preserve"> общественных </w:t>
            </w:r>
          </w:p>
          <w:p>
            <w:pPr>
              <w:spacing w:after="20"/>
              <w:ind w:left="20"/>
              <w:jc w:val="both"/>
            </w:pPr>
            <w:r>
              <w:rPr>
                <w:rFonts w:ascii="Times New Roman"/>
                <w:b w:val="false"/>
                <w:i w:val="false"/>
                <w:color w:val="000000"/>
                <w:sz w:val="20"/>
              </w:rPr>
              <w:t xml:space="preserve"> работах, </w:t>
            </w:r>
          </w:p>
          <w:p>
            <w:pPr>
              <w:spacing w:after="20"/>
              <w:ind w:left="20"/>
              <w:jc w:val="both"/>
            </w:pPr>
            <w:r>
              <w:rPr>
                <w:rFonts w:ascii="Times New Roman"/>
                <w:b w:val="false"/>
                <w:i w:val="false"/>
                <w:color w:val="000000"/>
                <w:sz w:val="20"/>
              </w:rPr>
              <w:t>профессиональ-</w:t>
            </w:r>
          </w:p>
          <w:p>
            <w:pPr>
              <w:spacing w:after="20"/>
              <w:ind w:left="20"/>
              <w:jc w:val="both"/>
            </w:pPr>
            <w:r>
              <w:rPr>
                <w:rFonts w:ascii="Times New Roman"/>
                <w:b w:val="false"/>
                <w:i w:val="false"/>
                <w:color w:val="000000"/>
                <w:sz w:val="20"/>
              </w:rPr>
              <w:t xml:space="preserve"> ной подготовке </w:t>
            </w:r>
          </w:p>
          <w:p>
            <w:pPr>
              <w:spacing w:after="20"/>
              <w:ind w:left="20"/>
              <w:jc w:val="both"/>
            </w:pPr>
            <w:r>
              <w:rPr>
                <w:rFonts w:ascii="Times New Roman"/>
                <w:b w:val="false"/>
                <w:i w:val="false"/>
                <w:color w:val="000000"/>
                <w:sz w:val="20"/>
              </w:rPr>
              <w:t xml:space="preserve"> (переподготов- </w:t>
            </w:r>
          </w:p>
          <w:p>
            <w:pPr>
              <w:spacing w:after="20"/>
              <w:ind w:left="20"/>
              <w:jc w:val="both"/>
            </w:pPr>
            <w:r>
              <w:rPr>
                <w:rFonts w:ascii="Times New Roman"/>
                <w:b w:val="false"/>
                <w:i w:val="false"/>
                <w:color w:val="000000"/>
                <w:sz w:val="20"/>
              </w:rPr>
              <w:t xml:space="preserve">ке, повышении </w:t>
            </w:r>
          </w:p>
          <w:p>
            <w:pPr>
              <w:spacing w:after="20"/>
              <w:ind w:left="20"/>
              <w:jc w:val="both"/>
            </w:pPr>
            <w:r>
              <w:rPr>
                <w:rFonts w:ascii="Times New Roman"/>
                <w:b w:val="false"/>
                <w:i w:val="false"/>
                <w:color w:val="000000"/>
                <w:sz w:val="20"/>
              </w:rPr>
              <w:t>квалификации)</w:t>
            </w:r>
          </w:p>
          <w:p>
            <w:pPr>
              <w:spacing w:after="20"/>
              <w:ind w:left="20"/>
              <w:jc w:val="both"/>
            </w:pPr>
            <w:r>
              <w:rPr>
                <w:rFonts w:ascii="Times New Roman"/>
                <w:b w:val="false"/>
                <w:i w:val="false"/>
                <w:color w:val="000000"/>
                <w:sz w:val="20"/>
              </w:rPr>
              <w:t>или в активных</w:t>
            </w:r>
          </w:p>
          <w:p>
            <w:pPr>
              <w:spacing w:after="20"/>
              <w:ind w:left="20"/>
              <w:jc w:val="both"/>
            </w:pPr>
            <w:r>
              <w:rPr>
                <w:rFonts w:ascii="Times New Roman"/>
                <w:b w:val="false"/>
                <w:i w:val="false"/>
                <w:color w:val="000000"/>
                <w:sz w:val="20"/>
              </w:rPr>
              <w:t>мерах</w:t>
            </w:r>
          </w:p>
          <w:p>
            <w:pPr>
              <w:spacing w:after="20"/>
              <w:ind w:left="20"/>
              <w:jc w:val="both"/>
            </w:pPr>
            <w:r>
              <w:rPr>
                <w:rFonts w:ascii="Times New Roman"/>
                <w:b w:val="false"/>
                <w:i w:val="false"/>
                <w:color w:val="000000"/>
                <w:sz w:val="20"/>
              </w:rPr>
              <w:t>содействия</w:t>
            </w:r>
          </w:p>
          <w:p>
            <w:pPr>
              <w:spacing w:after="20"/>
              <w:ind w:left="20"/>
              <w:jc w:val="both"/>
            </w:pPr>
            <w:r>
              <w:rPr>
                <w:rFonts w:ascii="Times New Roman"/>
                <w:b w:val="false"/>
                <w:i w:val="false"/>
                <w:color w:val="000000"/>
                <w:sz w:val="20"/>
              </w:rPr>
              <w:t>занятости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трудоспособных _________ человек. </w:t>
      </w:r>
    </w:p>
    <w:p>
      <w:pPr>
        <w:spacing w:after="0"/>
        <w:ind w:left="0"/>
        <w:jc w:val="both"/>
      </w:pPr>
      <w:r>
        <w:rPr>
          <w:rFonts w:ascii="Times New Roman"/>
          <w:b w:val="false"/>
          <w:i w:val="false"/>
          <w:color w:val="000000"/>
          <w:sz w:val="28"/>
        </w:rPr>
        <w:t xml:space="preserve">        Зарегистрированы в качестве безработного _______ человек. </w:t>
      </w:r>
    </w:p>
    <w:p>
      <w:pPr>
        <w:spacing w:after="0"/>
        <w:ind w:left="0"/>
        <w:jc w:val="both"/>
      </w:pPr>
      <w:r>
        <w:rPr>
          <w:rFonts w:ascii="Times New Roman"/>
          <w:b w:val="false"/>
          <w:i w:val="false"/>
          <w:color w:val="000000"/>
          <w:sz w:val="28"/>
        </w:rPr>
        <w:t xml:space="preserve">       Незанятые по причинам, предусмотренным подпунктом 2) пункта 2 статьи 2 Закона</w:t>
      </w:r>
    </w:p>
    <w:p>
      <w:pPr>
        <w:spacing w:after="0"/>
        <w:ind w:left="0"/>
        <w:jc w:val="both"/>
      </w:pPr>
      <w:r>
        <w:rPr>
          <w:rFonts w:ascii="Times New Roman"/>
          <w:b w:val="false"/>
          <w:i w:val="false"/>
          <w:color w:val="000000"/>
          <w:sz w:val="28"/>
        </w:rPr>
        <w:t xml:space="preserve">
       "О государственной адресной социальной помощи" _______ человек. </w:t>
      </w:r>
    </w:p>
    <w:p>
      <w:pPr>
        <w:spacing w:after="0"/>
        <w:ind w:left="0"/>
        <w:jc w:val="both"/>
      </w:pPr>
      <w:r>
        <w:rPr>
          <w:rFonts w:ascii="Times New Roman"/>
          <w:b w:val="false"/>
          <w:i w:val="false"/>
          <w:color w:val="000000"/>
          <w:sz w:val="28"/>
        </w:rPr>
        <w:t xml:space="preserve">       Другие причины незанятости (в розыске, в местах лишения свободы) ____________ человек.</w:t>
      </w:r>
    </w:p>
    <w:p>
      <w:pPr>
        <w:spacing w:after="0"/>
        <w:ind w:left="0"/>
        <w:jc w:val="both"/>
      </w:pPr>
      <w:r>
        <w:rPr>
          <w:rFonts w:ascii="Times New Roman"/>
          <w:b w:val="false"/>
          <w:i w:val="false"/>
          <w:color w:val="000000"/>
          <w:sz w:val="28"/>
        </w:rPr>
        <w:t xml:space="preserve">
             Количество несовершеннолетних детей _______ человек, в том числе: </w:t>
      </w:r>
    </w:p>
    <w:p>
      <w:pPr>
        <w:spacing w:after="0"/>
        <w:ind w:left="0"/>
        <w:jc w:val="both"/>
      </w:pPr>
      <w:r>
        <w:rPr>
          <w:rFonts w:ascii="Times New Roman"/>
          <w:b w:val="false"/>
          <w:i w:val="false"/>
          <w:color w:val="000000"/>
          <w:sz w:val="28"/>
        </w:rPr>
        <w:t xml:space="preserve">       обучающихся на полном государственном обеспечении _____ человек; </w:t>
      </w:r>
    </w:p>
    <w:p>
      <w:pPr>
        <w:spacing w:after="0"/>
        <w:ind w:left="0"/>
        <w:jc w:val="both"/>
      </w:pPr>
      <w:r>
        <w:rPr>
          <w:rFonts w:ascii="Times New Roman"/>
          <w:b w:val="false"/>
          <w:i w:val="false"/>
          <w:color w:val="000000"/>
          <w:sz w:val="28"/>
        </w:rPr>
        <w:t xml:space="preserve">       обучающихся в высших и средних специальных учебных заведениях на платной основе - _______ человек, стоимость обучения в год на учащегося ________ тенге. </w:t>
      </w:r>
    </w:p>
    <w:p>
      <w:pPr>
        <w:spacing w:after="0"/>
        <w:ind w:left="0"/>
        <w:jc w:val="both"/>
      </w:pPr>
      <w:r>
        <w:rPr>
          <w:rFonts w:ascii="Times New Roman"/>
          <w:b w:val="false"/>
          <w:i w:val="false"/>
          <w:color w:val="000000"/>
          <w:sz w:val="28"/>
        </w:rPr>
        <w:t>
       8. Наличие социального контракта в рамках Дорожной карты занятости 2020:___ человек:</w:t>
      </w:r>
    </w:p>
    <w:p>
      <w:pPr>
        <w:spacing w:after="0"/>
        <w:ind w:left="0"/>
        <w:jc w:val="both"/>
      </w:pPr>
      <w:r>
        <w:rPr>
          <w:rFonts w:ascii="Times New Roman"/>
          <w:b w:val="false"/>
          <w:i w:val="false"/>
          <w:color w:val="000000"/>
          <w:sz w:val="28"/>
        </w:rPr>
        <w:t>
      1. (Фамилия, имя, отчество)_________________________________________________</w:t>
      </w:r>
    </w:p>
    <w:p>
      <w:pPr>
        <w:spacing w:after="0"/>
        <w:ind w:left="0"/>
        <w:jc w:val="both"/>
      </w:pPr>
      <w:r>
        <w:rPr>
          <w:rFonts w:ascii="Times New Roman"/>
          <w:b w:val="false"/>
          <w:i w:val="false"/>
          <w:color w:val="000000"/>
          <w:sz w:val="28"/>
        </w:rPr>
        <w:t>
      2. (Фамилия,имя,отчество)__________________________________________________</w:t>
      </w:r>
    </w:p>
    <w:p>
      <w:pPr>
        <w:spacing w:after="0"/>
        <w:ind w:left="0"/>
        <w:jc w:val="both"/>
      </w:pPr>
      <w:r>
        <w:rPr>
          <w:rFonts w:ascii="Times New Roman"/>
          <w:b w:val="false"/>
          <w:i w:val="false"/>
          <w:color w:val="000000"/>
          <w:sz w:val="28"/>
        </w:rPr>
        <w:t>
       9. Получение обусловленных денежных пособий из Общественного фонда "Бота":</w:t>
      </w:r>
    </w:p>
    <w:p>
      <w:pPr>
        <w:spacing w:after="0"/>
        <w:ind w:left="0"/>
        <w:jc w:val="both"/>
      </w:pPr>
      <w:r>
        <w:rPr>
          <w:rFonts w:ascii="Times New Roman"/>
          <w:b w:val="false"/>
          <w:i w:val="false"/>
          <w:color w:val="000000"/>
          <w:sz w:val="28"/>
        </w:rPr>
        <w:t>
      беременные и кормящие женщины __человек;</w:t>
      </w:r>
    </w:p>
    <w:p>
      <w:pPr>
        <w:spacing w:after="0"/>
        <w:ind w:left="0"/>
        <w:jc w:val="both"/>
      </w:pPr>
      <w:r>
        <w:rPr>
          <w:rFonts w:ascii="Times New Roman"/>
          <w:b w:val="false"/>
          <w:i w:val="false"/>
          <w:color w:val="000000"/>
          <w:sz w:val="28"/>
        </w:rPr>
        <w:t>
      дети от 4 до 6 лет __человек;</w:t>
      </w:r>
    </w:p>
    <w:p>
      <w:pPr>
        <w:spacing w:after="0"/>
        <w:ind w:left="0"/>
        <w:jc w:val="both"/>
      </w:pPr>
      <w:r>
        <w:rPr>
          <w:rFonts w:ascii="Times New Roman"/>
          <w:b w:val="false"/>
          <w:i w:val="false"/>
          <w:color w:val="000000"/>
          <w:sz w:val="28"/>
        </w:rPr>
        <w:t>
      дети с ограниченными возможностями __человек;</w:t>
      </w:r>
    </w:p>
    <w:p>
      <w:pPr>
        <w:spacing w:after="0"/>
        <w:ind w:left="0"/>
        <w:jc w:val="both"/>
      </w:pPr>
      <w:r>
        <w:rPr>
          <w:rFonts w:ascii="Times New Roman"/>
          <w:b w:val="false"/>
          <w:i w:val="false"/>
          <w:color w:val="000000"/>
          <w:sz w:val="28"/>
        </w:rPr>
        <w:t xml:space="preserve">
      молодежь от 16 до 19 лет ___человек. </w:t>
      </w:r>
    </w:p>
    <w:p>
      <w:pPr>
        <w:spacing w:after="0"/>
        <w:ind w:left="0"/>
        <w:jc w:val="both"/>
      </w:pPr>
      <w:r>
        <w:rPr>
          <w:rFonts w:ascii="Times New Roman"/>
          <w:b w:val="false"/>
          <w:i w:val="false"/>
          <w:color w:val="000000"/>
          <w:sz w:val="28"/>
        </w:rPr>
        <w:t xml:space="preserve">
      10. Условия проживания (общежитие, арендное, приватизированное жилье, служебное жилье, жилой кооператив, индивидуальный жилой дом или иное </w:t>
      </w:r>
    </w:p>
    <w:p>
      <w:pPr>
        <w:spacing w:after="0"/>
        <w:ind w:left="0"/>
        <w:jc w:val="both"/>
      </w:pPr>
      <w:r>
        <w:rPr>
          <w:rFonts w:ascii="Times New Roman"/>
          <w:b w:val="false"/>
          <w:i w:val="false"/>
          <w:color w:val="000000"/>
          <w:sz w:val="28"/>
        </w:rPr>
        <w:t>
       ( нужное указать)</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Количество комнат без кухни, кладовой и коридора ___________________________________</w:t>
      </w:r>
    </w:p>
    <w:p>
      <w:pPr>
        <w:spacing w:after="0"/>
        <w:ind w:left="0"/>
        <w:jc w:val="both"/>
      </w:pPr>
      <w:r>
        <w:rPr>
          <w:rFonts w:ascii="Times New Roman"/>
          <w:b w:val="false"/>
          <w:i w:val="false"/>
          <w:color w:val="000000"/>
          <w:sz w:val="28"/>
        </w:rPr>
        <w:t xml:space="preserve"> Расходы на содержание жилья в месяц______________________________________________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 ________________________________________________________________________________</w:t>
      </w:r>
    </w:p>
    <w:p>
      <w:pPr>
        <w:spacing w:after="0"/>
        <w:ind w:left="0"/>
        <w:jc w:val="both"/>
      </w:pPr>
      <w:r>
        <w:rPr>
          <w:rFonts w:ascii="Times New Roman"/>
          <w:b w:val="false"/>
          <w:i w:val="false"/>
          <w:color w:val="000000"/>
          <w:sz w:val="28"/>
        </w:rPr>
        <w:t xml:space="preserve">
       11. Доходы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w:t>
            </w:r>
          </w:p>
          <w:p>
            <w:pPr>
              <w:spacing w:after="20"/>
              <w:ind w:left="20"/>
              <w:jc w:val="both"/>
            </w:pPr>
            <w:r>
              <w:rPr>
                <w:rFonts w:ascii="Times New Roman"/>
                <w:b w:val="false"/>
                <w:i w:val="false"/>
                <w:color w:val="000000"/>
                <w:sz w:val="20"/>
              </w:rPr>
              <w:t xml:space="preserve"> семьи (в том числе</w:t>
            </w:r>
          </w:p>
          <w:p>
            <w:pPr>
              <w:spacing w:after="20"/>
              <w:ind w:left="20"/>
              <w:jc w:val="both"/>
            </w:pPr>
            <w:r>
              <w:rPr>
                <w:rFonts w:ascii="Times New Roman"/>
                <w:b w:val="false"/>
                <w:i w:val="false"/>
                <w:color w:val="000000"/>
                <w:sz w:val="20"/>
              </w:rPr>
              <w:t xml:space="preserve">заявителя), </w:t>
            </w:r>
          </w:p>
          <w:p>
            <w:pPr>
              <w:spacing w:after="20"/>
              <w:ind w:left="20"/>
              <w:jc w:val="both"/>
            </w:pPr>
            <w:r>
              <w:rPr>
                <w:rFonts w:ascii="Times New Roman"/>
                <w:b w:val="false"/>
                <w:i w:val="false"/>
                <w:color w:val="000000"/>
                <w:sz w:val="20"/>
              </w:rPr>
              <w:t xml:space="preserve"> имеющих доход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w:t>
            </w:r>
          </w:p>
          <w:p>
            <w:pPr>
              <w:spacing w:after="20"/>
              <w:ind w:left="20"/>
              <w:jc w:val="both"/>
            </w:pPr>
            <w:r>
              <w:rPr>
                <w:rFonts w:ascii="Times New Roman"/>
                <w:b w:val="false"/>
                <w:i w:val="false"/>
                <w:color w:val="000000"/>
                <w:sz w:val="20"/>
              </w:rPr>
              <w:t xml:space="preserve">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w:t>
            </w:r>
          </w:p>
          <w:p>
            <w:pPr>
              <w:spacing w:after="20"/>
              <w:ind w:left="20"/>
              <w:jc w:val="both"/>
            </w:pPr>
            <w:r>
              <w:rPr>
                <w:rFonts w:ascii="Times New Roman"/>
                <w:b w:val="false"/>
                <w:i w:val="false"/>
                <w:color w:val="000000"/>
                <w:sz w:val="20"/>
              </w:rPr>
              <w:t>за 3 месяца, предшествующему месяцу обращения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личном подсобном </w:t>
            </w:r>
          </w:p>
          <w:p>
            <w:pPr>
              <w:spacing w:after="20"/>
              <w:ind w:left="20"/>
              <w:jc w:val="both"/>
            </w:pPr>
            <w:r>
              <w:rPr>
                <w:rFonts w:ascii="Times New Roman"/>
                <w:b w:val="false"/>
                <w:i w:val="false"/>
                <w:color w:val="000000"/>
                <w:sz w:val="20"/>
              </w:rPr>
              <w:t xml:space="preserve"> хозяйстве (приусадебный </w:t>
            </w:r>
          </w:p>
          <w:p>
            <w:pPr>
              <w:spacing w:after="20"/>
              <w:ind w:left="20"/>
              <w:jc w:val="both"/>
            </w:pPr>
            <w:r>
              <w:rPr>
                <w:rFonts w:ascii="Times New Roman"/>
                <w:b w:val="false"/>
                <w:i w:val="false"/>
                <w:color w:val="000000"/>
                <w:sz w:val="20"/>
              </w:rPr>
              <w:t xml:space="preserve"> участок, скот и птица), дачном </w:t>
            </w:r>
          </w:p>
          <w:p>
            <w:pPr>
              <w:spacing w:after="20"/>
              <w:ind w:left="20"/>
              <w:jc w:val="both"/>
            </w:pPr>
            <w:r>
              <w:rPr>
                <w:rFonts w:ascii="Times New Roman"/>
                <w:b w:val="false"/>
                <w:i w:val="false"/>
                <w:color w:val="000000"/>
                <w:sz w:val="20"/>
              </w:rPr>
              <w:t xml:space="preserve"> и земельном участке (земельной </w:t>
            </w:r>
          </w:p>
          <w:p>
            <w:pPr>
              <w:spacing w:after="20"/>
              <w:ind w:left="20"/>
              <w:jc w:val="both"/>
            </w:pPr>
            <w:r>
              <w:rPr>
                <w:rFonts w:ascii="Times New Roman"/>
                <w:b w:val="false"/>
                <w:i w:val="false"/>
                <w:color w:val="000000"/>
                <w:sz w:val="20"/>
              </w:rPr>
              <w:t xml:space="preserve"> доли)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12. Наличие: </w:t>
      </w:r>
    </w:p>
    <w:p>
      <w:pPr>
        <w:spacing w:after="0"/>
        <w:ind w:left="0"/>
        <w:jc w:val="both"/>
      </w:pPr>
      <w:r>
        <w:rPr>
          <w:rFonts w:ascii="Times New Roman"/>
          <w:b w:val="false"/>
          <w:i w:val="false"/>
          <w:color w:val="000000"/>
          <w:sz w:val="28"/>
        </w:rPr>
        <w:t xml:space="preserve"> автотранспорта (марка, год выпуска, правоустанавливающий документ, заявленные </w:t>
      </w:r>
    </w:p>
    <w:p>
      <w:pPr>
        <w:spacing w:after="0"/>
        <w:ind w:left="0"/>
        <w:jc w:val="both"/>
      </w:pPr>
      <w:r>
        <w:rPr>
          <w:rFonts w:ascii="Times New Roman"/>
          <w:b w:val="false"/>
          <w:i w:val="false"/>
          <w:color w:val="000000"/>
          <w:sz w:val="28"/>
        </w:rPr>
        <w:t xml:space="preserve">
      доходы от его эксплуатации)____________________________________________________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иного жилья, кроме занимаемого в настоящее время (заявленные доходы от его эксплуатации) ________________________________________________________________________________________________________________________________________________________________</w:t>
      </w:r>
    </w:p>
    <w:p>
      <w:pPr>
        <w:spacing w:after="0"/>
        <w:ind w:left="0"/>
        <w:jc w:val="both"/>
      </w:pPr>
    </w:p>
    <w:p>
      <w:pPr>
        <w:spacing w:after="0"/>
        <w:ind w:left="0"/>
        <w:jc w:val="both"/>
      </w:pPr>
      <w:r>
        <w:rPr>
          <w:rFonts w:ascii="Times New Roman"/>
          <w:b w:val="false"/>
          <w:i w:val="false"/>
          <w:color w:val="000000"/>
          <w:sz w:val="28"/>
        </w:rPr>
        <w:t xml:space="preserve">
      13. Иные доходы семьи (форма, сумма, источник): </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14. Видимые признаки нуждаемости (состояние мебели, жилья, электропроводки)</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15. Видимые признаки благополучия (тарелка спутниковой антенны, кондиционер,</w:t>
      </w:r>
    </w:p>
    <w:p>
      <w:pPr>
        <w:spacing w:after="0"/>
        <w:ind w:left="0"/>
        <w:jc w:val="both"/>
      </w:pPr>
      <w:r>
        <w:rPr>
          <w:rFonts w:ascii="Times New Roman"/>
          <w:b w:val="false"/>
          <w:i w:val="false"/>
          <w:color w:val="000000"/>
          <w:sz w:val="28"/>
        </w:rPr>
        <w:t>
      свежий дорогой ремонт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16. Санитарно-эпидемиологические условия проживания ______________________________________________________________________________ </w:t>
      </w:r>
    </w:p>
    <w:p>
      <w:pPr>
        <w:spacing w:after="0"/>
        <w:ind w:left="0"/>
        <w:jc w:val="both"/>
      </w:pPr>
      <w:r>
        <w:rPr>
          <w:rFonts w:ascii="Times New Roman"/>
          <w:b w:val="false"/>
          <w:i w:val="false"/>
          <w:color w:val="000000"/>
          <w:sz w:val="28"/>
        </w:rPr>
        <w:t>
      17. Другие наблюдения участковой комиссии:</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18. Председатель комиссии: </w:t>
      </w:r>
    </w:p>
    <w:p>
      <w:pPr>
        <w:spacing w:after="0"/>
        <w:ind w:left="0"/>
        <w:jc w:val="both"/>
      </w:pPr>
      <w:r>
        <w:rPr>
          <w:rFonts w:ascii="Times New Roman"/>
          <w:b w:val="false"/>
          <w:i w:val="false"/>
          <w:color w:val="000000"/>
          <w:sz w:val="28"/>
        </w:rPr>
        <w:t xml:space="preserve"> _________________________ _____________________ </w:t>
      </w:r>
    </w:p>
    <w:p>
      <w:pPr>
        <w:spacing w:after="0"/>
        <w:ind w:left="0"/>
        <w:jc w:val="both"/>
      </w:pP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(подпись) (фамилия, имя, отчество ) </w:t>
      </w:r>
    </w:p>
    <w:p>
      <w:pPr>
        <w:spacing w:after="0"/>
        <w:ind w:left="0"/>
        <w:jc w:val="both"/>
      </w:pPr>
      <w:r>
        <w:rPr>
          <w:rFonts w:ascii="Times New Roman"/>
          <w:b w:val="false"/>
          <w:i w:val="false"/>
          <w:color w:val="000000"/>
          <w:sz w:val="28"/>
        </w:rPr>
        <w:t>
       С составленным актом ознакомлен(а):</w:t>
      </w:r>
    </w:p>
    <w:p>
      <w:pPr>
        <w:spacing w:after="0"/>
        <w:ind w:left="0"/>
        <w:jc w:val="both"/>
      </w:pPr>
      <w:r>
        <w:rPr>
          <w:rFonts w:ascii="Times New Roman"/>
          <w:b w:val="false"/>
          <w:i w:val="false"/>
          <w:color w:val="000000"/>
          <w:sz w:val="28"/>
        </w:rPr>
        <w:t>
       Фамилия, имя, отчество и подпись заявителя ____________________________________________________________________________</w:t>
      </w:r>
    </w:p>
    <w:p>
      <w:pPr>
        <w:spacing w:after="0"/>
        <w:ind w:left="0"/>
        <w:jc w:val="both"/>
      </w:pPr>
      <w:r>
        <w:rPr>
          <w:rFonts w:ascii="Times New Roman"/>
          <w:b w:val="false"/>
          <w:i w:val="false"/>
          <w:color w:val="000000"/>
          <w:sz w:val="28"/>
        </w:rPr>
        <w:t>
      От проведения обследования отказываюсь ____________________________________ Фамилия, имя, отчество и подпись заявителя (или одного из членов семьи).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августа 2016 года № 48</w:t>
            </w:r>
          </w:p>
        </w:tc>
      </w:tr>
    </w:tbl>
    <w:p>
      <w:pPr>
        <w:spacing w:after="0"/>
        <w:ind w:left="0"/>
        <w:jc w:val="both"/>
      </w:pPr>
      <w:r>
        <w:rPr>
          <w:rFonts w:ascii="Times New Roman"/>
          <w:b w:val="false"/>
          <w:i w:val="false"/>
          <w:color w:val="000000"/>
          <w:sz w:val="28"/>
        </w:rPr>
        <w:t>
      Заключение участковой комиссии № __</w:t>
      </w:r>
    </w:p>
    <w:p>
      <w:pPr>
        <w:spacing w:after="0"/>
        <w:ind w:left="0"/>
        <w:jc w:val="both"/>
      </w:pPr>
      <w:r>
        <w:rPr>
          <w:rFonts w:ascii="Times New Roman"/>
          <w:b w:val="false"/>
          <w:i w:val="false"/>
          <w:color w:val="000000"/>
          <w:sz w:val="28"/>
        </w:rPr>
        <w:t xml:space="preserve">
       "____" ____________ 20__ г. </w:t>
      </w:r>
    </w:p>
    <w:p>
      <w:pPr>
        <w:spacing w:after="0"/>
        <w:ind w:left="0"/>
        <w:jc w:val="both"/>
      </w:pPr>
      <w:r>
        <w:rPr>
          <w:rFonts w:ascii="Times New Roman"/>
          <w:b w:val="false"/>
          <w:i w:val="false"/>
          <w:color w:val="000000"/>
          <w:sz w:val="28"/>
        </w:rPr>
        <w:t>
      Участковая комиссия в соответствии с Правилами, рассмотрев заявление и прилагаемые к нему документы семьи (заявителя)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p>
      <w:pPr>
        <w:spacing w:after="0"/>
        <w:ind w:left="0"/>
        <w:jc w:val="both"/>
      </w:pPr>
      <w:r>
        <w:rPr>
          <w:rFonts w:ascii="Times New Roman"/>
          <w:b w:val="false"/>
          <w:i w:val="false"/>
          <w:color w:val="000000"/>
          <w:sz w:val="28"/>
        </w:rPr>
        <w:t xml:space="preserve">______________________________________________________________________________________________________________________________________________________________________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(необходимости, отсутствии необходимости) включения семьи в проект.</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Председатель комиссии: ________________ _________________________</w:t>
      </w:r>
    </w:p>
    <w:p>
      <w:pPr>
        <w:spacing w:after="0"/>
        <w:ind w:left="0"/>
        <w:jc w:val="both"/>
      </w:pPr>
      <w:r>
        <w:rPr>
          <w:rFonts w:ascii="Times New Roman"/>
          <w:b w:val="false"/>
          <w:i w:val="false"/>
          <w:color w:val="000000"/>
          <w:sz w:val="28"/>
        </w:rPr>
        <w:t xml:space="preserve"> Члены комиссии:</w:t>
      </w:r>
    </w:p>
    <w:p>
      <w:pPr>
        <w:spacing w:after="0"/>
        <w:ind w:left="0"/>
        <w:jc w:val="both"/>
      </w:pPr>
      <w:r>
        <w:rPr>
          <w:rFonts w:ascii="Times New Roman"/>
          <w:b w:val="false"/>
          <w:i w:val="false"/>
          <w:color w:val="000000"/>
          <w:sz w:val="28"/>
        </w:rPr>
        <w:t xml:space="preserve">
                         _________________ __________________________ </w:t>
      </w:r>
    </w:p>
    <w:p>
      <w:pPr>
        <w:spacing w:after="0"/>
        <w:ind w:left="0"/>
        <w:jc w:val="both"/>
      </w:pPr>
      <w:r>
        <w:rPr>
          <w:rFonts w:ascii="Times New Roman"/>
          <w:b w:val="false"/>
          <w:i w:val="false"/>
          <w:color w:val="000000"/>
          <w:sz w:val="28"/>
        </w:rPr>
        <w:t xml:space="preserve"> _________________ __________________________ </w:t>
      </w:r>
    </w:p>
    <w:p>
      <w:pPr>
        <w:spacing w:after="0"/>
        <w:ind w:left="0"/>
        <w:jc w:val="both"/>
      </w:pPr>
      <w:r>
        <w:rPr>
          <w:rFonts w:ascii="Times New Roman"/>
          <w:b w:val="false"/>
          <w:i w:val="false"/>
          <w:color w:val="000000"/>
          <w:sz w:val="28"/>
        </w:rPr>
        <w:t xml:space="preserve"> _________________ __________________________ </w:t>
      </w:r>
    </w:p>
    <w:p>
      <w:pPr>
        <w:spacing w:after="0"/>
        <w:ind w:left="0"/>
        <w:jc w:val="both"/>
      </w:pPr>
      <w:r>
        <w:rPr>
          <w:rFonts w:ascii="Times New Roman"/>
          <w:b w:val="false"/>
          <w:i w:val="false"/>
          <w:color w:val="000000"/>
          <w:sz w:val="28"/>
        </w:rPr>
        <w:t xml:space="preserve"> _________________ _________________________ </w:t>
      </w:r>
    </w:p>
    <w:p>
      <w:pPr>
        <w:spacing w:after="0"/>
        <w:ind w:left="0"/>
        <w:jc w:val="both"/>
      </w:pPr>
      <w:r>
        <w:rPr>
          <w:rFonts w:ascii="Times New Roman"/>
          <w:b w:val="false"/>
          <w:i w:val="false"/>
          <w:color w:val="000000"/>
          <w:sz w:val="28"/>
        </w:rPr>
        <w:t xml:space="preserve">
                                           (подписи)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Заключение с прилагаемыми документами в количестве ____ штук принято "____"_____________________ 20__ г. </w:t>
      </w:r>
    </w:p>
    <w:p>
      <w:pPr>
        <w:spacing w:after="0"/>
        <w:ind w:left="0"/>
        <w:jc w:val="both"/>
      </w:pPr>
      <w:r>
        <w:rPr>
          <w:rFonts w:ascii="Times New Roman"/>
          <w:b w:val="false"/>
          <w:i w:val="false"/>
          <w:color w:val="000000"/>
          <w:sz w:val="28"/>
        </w:rPr>
        <w:t xml:space="preserve">
      `Фамилия, имя, отчество, должность, </w:t>
      </w:r>
    </w:p>
    <w:p>
      <w:pPr>
        <w:spacing w:after="0"/>
        <w:ind w:left="0"/>
        <w:jc w:val="both"/>
      </w:pPr>
      <w:r>
        <w:rPr>
          <w:rFonts w:ascii="Times New Roman"/>
          <w:b w:val="false"/>
          <w:i w:val="false"/>
          <w:color w:val="000000"/>
          <w:sz w:val="28"/>
        </w:rPr>
        <w:t xml:space="preserve">
      подпись акима поселка, или работника </w:t>
      </w:r>
    </w:p>
    <w:p>
      <w:pPr>
        <w:spacing w:after="0"/>
        <w:ind w:left="0"/>
        <w:jc w:val="both"/>
      </w:pPr>
      <w:r>
        <w:rPr>
          <w:rFonts w:ascii="Times New Roman"/>
          <w:b w:val="false"/>
          <w:i w:val="false"/>
          <w:color w:val="000000"/>
          <w:sz w:val="28"/>
        </w:rPr>
        <w:t xml:space="preserve">
      отдела занятости и социальных программ, </w:t>
      </w:r>
    </w:p>
    <w:p>
      <w:pPr>
        <w:spacing w:after="0"/>
        <w:ind w:left="0"/>
        <w:jc w:val="both"/>
      </w:pPr>
      <w:r>
        <w:rPr>
          <w:rFonts w:ascii="Times New Roman"/>
          <w:b w:val="false"/>
          <w:i w:val="false"/>
          <w:color w:val="000000"/>
          <w:sz w:val="28"/>
        </w:rPr>
        <w:t>
      принявшего документы             ________________ __________________________</w:t>
      </w:r>
    </w:p>
    <w:p>
      <w:pPr>
        <w:spacing w:after="0"/>
        <w:ind w:left="0"/>
        <w:jc w:val="both"/>
      </w:pPr>
      <w:r>
        <w:rPr>
          <w:rFonts w:ascii="Times New Roman"/>
          <w:b w:val="false"/>
          <w:i w:val="false"/>
          <w:color w:val="000000"/>
          <w:sz w:val="28"/>
        </w:rPr>
        <w:t>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августа 2016 года № 48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Регистрационный номер семьи __________</w:t>
      </w:r>
    </w:p>
    <w:p>
      <w:pPr>
        <w:spacing w:after="0"/>
        <w:ind w:left="0"/>
        <w:jc w:val="both"/>
      </w:pPr>
      <w:r>
        <w:rPr>
          <w:rFonts w:ascii="Times New Roman"/>
          <w:b w:val="false"/>
          <w:i w:val="false"/>
          <w:color w:val="000000"/>
          <w:sz w:val="28"/>
        </w:rPr>
        <w:t xml:space="preserve">
      Сведения о наличии личного подсобного хозяйства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личного подсобного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(для домашнего скота, птицы)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том числе приусадебный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 (год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скот, птица: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коровы, быки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кобылы, жеребцы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верблюдицы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 гуси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____________________________</w:t>
      </w:r>
    </w:p>
    <w:p>
      <w:pPr>
        <w:spacing w:after="0"/>
        <w:ind w:left="0"/>
        <w:jc w:val="both"/>
      </w:pPr>
      <w:r>
        <w:rPr>
          <w:rFonts w:ascii="Times New Roman"/>
          <w:b w:val="false"/>
          <w:i w:val="false"/>
          <w:color w:val="000000"/>
          <w:sz w:val="28"/>
        </w:rPr>
        <w:t xml:space="preserve"> Дата_____________________________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Фамилия, имя, отчество акима города, </w:t>
      </w:r>
    </w:p>
    <w:p>
      <w:pPr>
        <w:spacing w:after="0"/>
        <w:ind w:left="0"/>
        <w:jc w:val="both"/>
      </w:pPr>
      <w:r>
        <w:rPr>
          <w:rFonts w:ascii="Times New Roman"/>
          <w:b w:val="false"/>
          <w:i w:val="false"/>
          <w:color w:val="000000"/>
          <w:sz w:val="28"/>
        </w:rPr>
        <w:t>
      поселка, села, сельского округа или иного</w:t>
      </w:r>
    </w:p>
    <w:p>
      <w:pPr>
        <w:spacing w:after="0"/>
        <w:ind w:left="0"/>
        <w:jc w:val="both"/>
      </w:pPr>
      <w:r>
        <w:rPr>
          <w:rFonts w:ascii="Times New Roman"/>
          <w:b w:val="false"/>
          <w:i w:val="false"/>
          <w:color w:val="000000"/>
          <w:sz w:val="28"/>
        </w:rPr>
        <w:t xml:space="preserve">
      должного лица органа, уполномоченного </w:t>
      </w:r>
    </w:p>
    <w:p>
      <w:pPr>
        <w:spacing w:after="0"/>
        <w:ind w:left="0"/>
        <w:jc w:val="both"/>
      </w:pPr>
      <w:r>
        <w:rPr>
          <w:rFonts w:ascii="Times New Roman"/>
          <w:b w:val="false"/>
          <w:i w:val="false"/>
          <w:color w:val="000000"/>
          <w:sz w:val="28"/>
        </w:rPr>
        <w:t xml:space="preserve">
      подтверждать сведения о размере </w:t>
      </w:r>
    </w:p>
    <w:p>
      <w:pPr>
        <w:spacing w:after="0"/>
        <w:ind w:left="0"/>
        <w:jc w:val="both"/>
      </w:pPr>
      <w:r>
        <w:rPr>
          <w:rFonts w:ascii="Times New Roman"/>
          <w:b w:val="false"/>
          <w:i w:val="false"/>
          <w:color w:val="000000"/>
          <w:sz w:val="28"/>
        </w:rPr>
        <w:t>
      личного подсобного хозяйства ________________________ ________________________</w:t>
      </w:r>
    </w:p>
    <w:p>
      <w:pPr>
        <w:spacing w:after="0"/>
        <w:ind w:left="0"/>
        <w:jc w:val="both"/>
      </w:pPr>
      <w:r>
        <w:rPr>
          <w:rFonts w:ascii="Times New Roman"/>
          <w:b w:val="false"/>
          <w:i w:val="false"/>
          <w:color w:val="000000"/>
          <w:sz w:val="28"/>
        </w:rPr>
        <w:t xml:space="preserve">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августа 2016 года № 48</w:t>
            </w:r>
          </w:p>
        </w:tc>
      </w:tr>
    </w:tbl>
    <w:p>
      <w:pPr>
        <w:spacing w:after="0"/>
        <w:ind w:left="0"/>
        <w:jc w:val="both"/>
      </w:pPr>
      <w:r>
        <w:rPr>
          <w:rFonts w:ascii="Times New Roman"/>
          <w:b w:val="false"/>
          <w:i w:val="false"/>
          <w:color w:val="000000"/>
          <w:sz w:val="28"/>
        </w:rPr>
        <w:t>
      Заявление для участия в обусловленной денежной помощи</w:t>
      </w:r>
    </w:p>
    <w:p>
      <w:pPr>
        <w:spacing w:after="0"/>
        <w:ind w:left="0"/>
        <w:jc w:val="both"/>
      </w:pPr>
      <w:r>
        <w:rPr>
          <w:rFonts w:ascii="Times New Roman"/>
          <w:b w:val="false"/>
          <w:i w:val="false"/>
          <w:color w:val="000000"/>
          <w:sz w:val="28"/>
        </w:rPr>
        <w:t xml:space="preserve">
      В отдел занятости и социальных программ </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xml:space="preserve"> (населенный пункт, район, область) </w:t>
      </w:r>
    </w:p>
    <w:p>
      <w:pPr>
        <w:spacing w:after="0"/>
        <w:ind w:left="0"/>
        <w:jc w:val="both"/>
      </w:pPr>
      <w:r>
        <w:rPr>
          <w:rFonts w:ascii="Times New Roman"/>
          <w:b w:val="false"/>
          <w:i w:val="false"/>
          <w:color w:val="000000"/>
          <w:sz w:val="28"/>
        </w:rPr>
        <w:t xml:space="preserve"> от________________________________________ </w:t>
      </w:r>
    </w:p>
    <w:p>
      <w:pPr>
        <w:spacing w:after="0"/>
        <w:ind w:left="0"/>
        <w:jc w:val="both"/>
      </w:pPr>
      <w:r>
        <w:rPr>
          <w:rFonts w:ascii="Times New Roman"/>
          <w:b w:val="false"/>
          <w:i w:val="false"/>
          <w:color w:val="000000"/>
          <w:sz w:val="28"/>
        </w:rPr>
        <w:t xml:space="preserve"> (фамилия, имя, отчество заявителя) </w:t>
      </w:r>
    </w:p>
    <w:p>
      <w:pPr>
        <w:spacing w:after="0"/>
        <w:ind w:left="0"/>
        <w:jc w:val="both"/>
      </w:pPr>
      <w:r>
        <w:rPr>
          <w:rFonts w:ascii="Times New Roman"/>
          <w:b w:val="false"/>
          <w:i w:val="false"/>
          <w:color w:val="000000"/>
          <w:sz w:val="28"/>
        </w:rPr>
        <w:t xml:space="preserve">
      проживающего по адресу____________________ </w:t>
      </w:r>
    </w:p>
    <w:p>
      <w:pPr>
        <w:spacing w:after="0"/>
        <w:ind w:left="0"/>
        <w:jc w:val="both"/>
      </w:pPr>
      <w:r>
        <w:rPr>
          <w:rFonts w:ascii="Times New Roman"/>
          <w:b w:val="false"/>
          <w:i w:val="false"/>
          <w:color w:val="000000"/>
          <w:sz w:val="28"/>
        </w:rPr>
        <w:t xml:space="preserve"> (населенный пункт, район)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(улица, № дома и квартиры, телефон) </w:t>
      </w:r>
    </w:p>
    <w:p>
      <w:pPr>
        <w:spacing w:after="0"/>
        <w:ind w:left="0"/>
        <w:jc w:val="both"/>
      </w:pPr>
      <w:r>
        <w:rPr>
          <w:rFonts w:ascii="Times New Roman"/>
          <w:b w:val="false"/>
          <w:i w:val="false"/>
          <w:color w:val="000000"/>
          <w:sz w:val="28"/>
        </w:rPr>
        <w:t xml:space="preserve">документ удостоверение личности №____________ </w:t>
      </w:r>
    </w:p>
    <w:p>
      <w:pPr>
        <w:spacing w:after="0"/>
        <w:ind w:left="0"/>
        <w:jc w:val="both"/>
      </w:pPr>
      <w:r>
        <w:rPr>
          <w:rFonts w:ascii="Times New Roman"/>
          <w:b w:val="false"/>
          <w:i w:val="false"/>
          <w:color w:val="000000"/>
          <w:sz w:val="28"/>
        </w:rPr>
        <w:t>
      Дата выдачи_________________________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Банковские реквизиты: </w:t>
      </w:r>
    </w:p>
    <w:p>
      <w:pPr>
        <w:spacing w:after="0"/>
        <w:ind w:left="0"/>
        <w:jc w:val="both"/>
      </w:pPr>
      <w:r>
        <w:rPr>
          <w:rFonts w:ascii="Times New Roman"/>
          <w:b w:val="false"/>
          <w:i w:val="false"/>
          <w:color w:val="000000"/>
          <w:sz w:val="28"/>
        </w:rPr>
        <w:t xml:space="preserve"> наименование банка __________________________</w:t>
      </w:r>
    </w:p>
    <w:p>
      <w:pPr>
        <w:spacing w:after="0"/>
        <w:ind w:left="0"/>
        <w:jc w:val="both"/>
      </w:pPr>
      <w:r>
        <w:rPr>
          <w:rFonts w:ascii="Times New Roman"/>
          <w:b w:val="false"/>
          <w:i w:val="false"/>
          <w:color w:val="000000"/>
          <w:sz w:val="28"/>
        </w:rPr>
        <w:t xml:space="preserve"> банковский счет № ___________________________</w:t>
      </w:r>
    </w:p>
    <w:p>
      <w:pPr>
        <w:spacing w:after="0"/>
        <w:ind w:left="0"/>
        <w:jc w:val="both"/>
      </w:pPr>
      <w:r>
        <w:rPr>
          <w:rFonts w:ascii="Times New Roman"/>
          <w:b w:val="false"/>
          <w:i w:val="false"/>
          <w:color w:val="000000"/>
          <w:sz w:val="28"/>
        </w:rPr>
        <w:t xml:space="preserve"> № лицевого счета ____________________________</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Прошу принять меня (мою семью) в проект и назначить обусловленную денежную помощь на основании социального контракта семьи.</w:t>
            </w:r>
          </w:p>
          <w:p>
            <w:pPr>
              <w:spacing w:after="20"/>
              <w:ind w:left="20"/>
              <w:jc w:val="both"/>
            </w:pPr>
            <w:r>
              <w:rPr>
                <w:rFonts w:ascii="Times New Roman"/>
                <w:b w:val="false"/>
                <w:i w:val="false"/>
                <w:color w:val="000000"/>
                <w:sz w:val="20"/>
              </w:rPr>
              <w:t xml:space="preserve">
 Настоящим выражаю согласие на использование информации о членах моей семьи (включая меня) (доходы, образование, место жительства, семейное положение) для оценки правомочности участия в проекте, а также проверку, приведение в соответствие и обновление соответствующей информации в государственных органах. </w:t>
            </w:r>
          </w:p>
          <w:p>
            <w:pPr>
              <w:spacing w:after="20"/>
              <w:ind w:left="20"/>
              <w:jc w:val="both"/>
            </w:pPr>
            <w:r>
              <w:rPr>
                <w:rFonts w:ascii="Times New Roman"/>
                <w:b w:val="false"/>
                <w:i w:val="false"/>
                <w:color w:val="000000"/>
                <w:sz w:val="20"/>
              </w:rPr>
              <w:t>
Я информирован(а) о том, что предоставляемая мной информация конфиденциальна и будет использоваться исключительно для реализации социальных программ.</w:t>
            </w:r>
          </w:p>
          <w:p>
            <w:pPr>
              <w:spacing w:after="20"/>
              <w:ind w:left="20"/>
              <w:jc w:val="both"/>
            </w:pPr>
            <w:r>
              <w:rPr>
                <w:rFonts w:ascii="Times New Roman"/>
                <w:b w:val="false"/>
                <w:i w:val="false"/>
                <w:color w:val="000000"/>
                <w:sz w:val="20"/>
              </w:rPr>
              <w:t>
Моя семья (включая меня) состоит из _____ человек.</w:t>
            </w:r>
          </w:p>
          <w:p>
            <w:pPr>
              <w:spacing w:after="20"/>
              <w:ind w:left="20"/>
              <w:jc w:val="both"/>
            </w:pPr>
            <w:r>
              <w:rPr>
                <w:rFonts w:ascii="Times New Roman"/>
                <w:b w:val="false"/>
                <w:i w:val="false"/>
                <w:color w:val="000000"/>
                <w:sz w:val="20"/>
              </w:rPr>
              <w:t xml:space="preserve">
 В случае возникновения изменений в составе семьи, выезда на постоянное место жительства за пределы Республики Казахстан, а также возникновение иных обстоятельств, </w:t>
            </w:r>
          </w:p>
          <w:p>
            <w:pPr>
              <w:spacing w:after="20"/>
              <w:ind w:left="20"/>
              <w:jc w:val="both"/>
            </w:pPr>
            <w:r>
              <w:rPr>
                <w:rFonts w:ascii="Times New Roman"/>
                <w:b w:val="false"/>
                <w:i w:val="false"/>
                <w:color w:val="000000"/>
                <w:sz w:val="20"/>
              </w:rPr>
              <w:t>
влекущих прекращение выплаты обусловленной денежной помощи или изменение ее размера,обязуюсь в течение пятнадцати рабочих дней сообщить о них.</w:t>
            </w:r>
          </w:p>
          <w:p>
            <w:pPr>
              <w:spacing w:after="20"/>
              <w:ind w:left="20"/>
              <w:jc w:val="both"/>
            </w:pPr>
            <w:r>
              <w:rPr>
                <w:rFonts w:ascii="Times New Roman"/>
                <w:b w:val="false"/>
                <w:i w:val="false"/>
                <w:color w:val="000000"/>
                <w:sz w:val="20"/>
              </w:rPr>
              <w:t xml:space="preserve">
Предупрежден(а) об ответственности за предоставление ложной информации и недостоверных (поддельных) документов. </w:t>
            </w:r>
          </w:p>
          <w:p>
            <w:pPr>
              <w:spacing w:after="20"/>
              <w:ind w:left="20"/>
              <w:jc w:val="both"/>
            </w:pPr>
            <w:r>
              <w:rPr>
                <w:rFonts w:ascii="Times New Roman"/>
                <w:b w:val="false"/>
                <w:i w:val="false"/>
                <w:color w:val="000000"/>
                <w:sz w:val="20"/>
              </w:rPr>
              <w:t>
Одновременно прошу рассмотреть возможность предоставления в соответствии с законодательством Республики Казахстан мне и членам моей семьи:</w:t>
            </w:r>
          </w:p>
          <w:p>
            <w:pPr>
              <w:spacing w:after="20"/>
              <w:ind w:left="20"/>
              <w:jc w:val="both"/>
            </w:pPr>
            <w:r>
              <w:rPr>
                <w:rFonts w:ascii="Times New Roman"/>
                <w:b w:val="false"/>
                <w:i w:val="false"/>
                <w:color w:val="000000"/>
                <w:sz w:val="20"/>
              </w:rPr>
              <w:t>
 - специальных социальных услуг;</w:t>
            </w:r>
          </w:p>
          <w:p>
            <w:pPr>
              <w:spacing w:after="20"/>
              <w:ind w:left="20"/>
              <w:jc w:val="both"/>
            </w:pPr>
            <w:r>
              <w:rPr>
                <w:rFonts w:ascii="Times New Roman"/>
                <w:b w:val="false"/>
                <w:i w:val="false"/>
                <w:color w:val="000000"/>
                <w:sz w:val="20"/>
              </w:rPr>
              <w:t>
 - мер реабилитации инвалидов (сурдотехнические, тифлотехнические, протезно-ортопедические средства, специальные средства для передвижения, социальные услуги индивидуального помощника, специалиста жестового языка;</w:t>
            </w:r>
          </w:p>
          <w:p>
            <w:pPr>
              <w:spacing w:after="20"/>
              <w:ind w:left="20"/>
              <w:jc w:val="both"/>
            </w:pPr>
            <w:r>
              <w:rPr>
                <w:rFonts w:ascii="Times New Roman"/>
                <w:b w:val="false"/>
                <w:i w:val="false"/>
                <w:color w:val="000000"/>
                <w:sz w:val="20"/>
              </w:rPr>
              <w:t>
 - социальной помощи по решению местных представительных органов.</w:t>
            </w:r>
          </w:p>
          <w:p>
            <w:pPr>
              <w:spacing w:after="20"/>
              <w:ind w:left="20"/>
              <w:jc w:val="both"/>
            </w:pPr>
            <w:r>
              <w:rPr>
                <w:rFonts w:ascii="Times New Roman"/>
                <w:b w:val="false"/>
                <w:i w:val="false"/>
                <w:color w:val="000000"/>
                <w:sz w:val="20"/>
              </w:rPr>
              <w:t>
"____"__________20__года__________________(дата) (подпись заявителя)</w:t>
            </w:r>
          </w:p>
          <w:p>
            <w:pPr>
              <w:spacing w:after="20"/>
              <w:ind w:left="20"/>
              <w:jc w:val="both"/>
            </w:pPr>
            <w:r>
              <w:rPr>
                <w:rFonts w:ascii="Times New Roman"/>
                <w:b w:val="false"/>
                <w:i w:val="false"/>
                <w:color w:val="000000"/>
                <w:sz w:val="20"/>
              </w:rPr>
              <w:t>
 Для служебных отметок отдела занятости и социальных программ.______________________________________________________________________________________________________________________________________________________________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Документы приняты</w:t>
            </w:r>
          </w:p>
          <w:p>
            <w:pPr>
              <w:spacing w:after="20"/>
              <w:ind w:left="20"/>
              <w:jc w:val="both"/>
            </w:pPr>
            <w:r>
              <w:rPr>
                <w:rFonts w:ascii="Times New Roman"/>
                <w:b w:val="false"/>
                <w:i w:val="false"/>
                <w:color w:val="000000"/>
                <w:sz w:val="20"/>
              </w:rPr>
              <w:t> "____"__________20__ года _______________________________________________________________________________</w:t>
            </w:r>
          </w:p>
          <w:p>
            <w:pPr>
              <w:spacing w:after="20"/>
              <w:ind w:left="20"/>
              <w:jc w:val="both"/>
            </w:pPr>
            <w:r>
              <w:rPr>
                <w:rFonts w:ascii="Times New Roman"/>
                <w:b w:val="false"/>
                <w:i w:val="false"/>
                <w:color w:val="000000"/>
                <w:sz w:val="20"/>
              </w:rPr>
              <w:t>(фамилия, имя, отчество и подпись лица, принявшего документы</w:t>
            </w:r>
          </w:p>
          <w:p>
            <w:pPr>
              <w:spacing w:after="20"/>
              <w:ind w:left="20"/>
              <w:jc w:val="both"/>
            </w:pPr>
            <w:r>
              <w:rPr>
                <w:rFonts w:ascii="Times New Roman"/>
                <w:b w:val="false"/>
                <w:i w:val="false"/>
                <w:color w:val="000000"/>
                <w:sz w:val="20"/>
              </w:rPr>
              <w:t>
_________ Регистрационный номер заявителя (семьи)</w:t>
            </w:r>
          </w:p>
          <w:p>
            <w:pPr>
              <w:spacing w:after="20"/>
              <w:ind w:left="20"/>
              <w:jc w:val="both"/>
            </w:pPr>
            <w:r>
              <w:rPr>
                <w:rFonts w:ascii="Times New Roman"/>
                <w:b w:val="false"/>
                <w:i w:val="false"/>
                <w:color w:val="000000"/>
                <w:sz w:val="20"/>
              </w:rPr>
              <w:t>
 Заявление с прилагаемыми документами переданы в участковую комиссию "__"__________ 20__ года</w:t>
            </w:r>
          </w:p>
          <w:p>
            <w:pPr>
              <w:spacing w:after="20"/>
              <w:ind w:left="20"/>
              <w:jc w:val="both"/>
            </w:pPr>
            <w:r>
              <w:rPr>
                <w:rFonts w:ascii="Times New Roman"/>
                <w:b w:val="false"/>
                <w:i w:val="false"/>
                <w:color w:val="000000"/>
                <w:sz w:val="20"/>
              </w:rPr>
              <w:t>Принято "__"________ 20__ года</w:t>
            </w:r>
          </w:p>
          <w:p>
            <w:pPr>
              <w:spacing w:after="20"/>
              <w:ind w:left="20"/>
              <w:jc w:val="both"/>
            </w:pPr>
            <w:r>
              <w:rPr>
                <w:rFonts w:ascii="Times New Roman"/>
                <w:b w:val="false"/>
                <w:i w:val="false"/>
                <w:color w:val="000000"/>
                <w:sz w:val="20"/>
              </w:rPr>
              <w:t> ___________________________________________фамилия, имя, отчество и подпись члена участковой комиссии, принявшего документы</w:t>
            </w:r>
          </w:p>
          <w:p>
            <w:pPr>
              <w:spacing w:after="20"/>
              <w:ind w:left="20"/>
              <w:jc w:val="both"/>
            </w:pPr>
            <w:r>
              <w:rPr>
                <w:rFonts w:ascii="Times New Roman"/>
                <w:b w:val="false"/>
                <w:i w:val="false"/>
                <w:color w:val="000000"/>
                <w:sz w:val="20"/>
              </w:rPr>
              <w:t>Подпись заявителя _______________</w:t>
            </w:r>
          </w:p>
          <w:p>
            <w:pPr>
              <w:spacing w:after="20"/>
              <w:ind w:left="20"/>
              <w:jc w:val="both"/>
            </w:pPr>
            <w:r>
              <w:rPr>
                <w:rFonts w:ascii="Times New Roman"/>
                <w:b w:val="false"/>
                <w:i w:val="false"/>
                <w:color w:val="000000"/>
                <w:sz w:val="20"/>
              </w:rPr>
              <w:t>Отметка уполномоченного органа о дате приема документов от акима города, поселка, села, сельского округа "____"_________ 20___ года,</w:t>
            </w:r>
          </w:p>
          <w:p>
            <w:pPr>
              <w:spacing w:after="20"/>
              <w:ind w:left="20"/>
              <w:jc w:val="both"/>
            </w:pPr>
            <w:r>
              <w:rPr>
                <w:rFonts w:ascii="Times New Roman"/>
                <w:b w:val="false"/>
                <w:i w:val="false"/>
                <w:color w:val="000000"/>
                <w:sz w:val="20"/>
              </w:rPr>
              <w:t>Фамилия, имя, отчество должность, подпись лица, принявшего документы _______________________________________________________________________________</w:t>
            </w:r>
          </w:p>
          <w:p>
            <w:pPr>
              <w:spacing w:after="20"/>
              <w:ind w:left="20"/>
              <w:jc w:val="both"/>
            </w:pPr>
            <w:r>
              <w:rPr>
                <w:rFonts w:ascii="Times New Roman"/>
                <w:b w:val="false"/>
                <w:i w:val="false"/>
                <w:color w:val="000000"/>
                <w:sz w:val="20"/>
              </w:rPr>
              <w:t>
_ _ _ _ _ _ _ _ _ _ _ _ _ __ _ _ _ _ _ _ _ _ _ _ _ _ _ _ _ _ _ _ _ _</w:t>
            </w:r>
          </w:p>
          <w:p>
            <w:pPr>
              <w:spacing w:after="20"/>
              <w:ind w:left="20"/>
              <w:jc w:val="both"/>
            </w:pPr>
            <w:r>
              <w:rPr>
                <w:rFonts w:ascii="Times New Roman"/>
                <w:b w:val="false"/>
                <w:i w:val="false"/>
                <w:color w:val="000000"/>
                <w:sz w:val="20"/>
              </w:rPr>
              <w:t xml:space="preserve"> (линия отреза)</w:t>
            </w:r>
          </w:p>
          <w:p>
            <w:pPr>
              <w:spacing w:after="20"/>
              <w:ind w:left="20"/>
              <w:jc w:val="both"/>
            </w:pPr>
            <w:r>
              <w:rPr>
                <w:rFonts w:ascii="Times New Roman"/>
                <w:b w:val="false"/>
                <w:i w:val="false"/>
                <w:color w:val="000000"/>
                <w:sz w:val="20"/>
              </w:rPr>
              <w:t>
 Предупрежден(а) об ответственности за предоставление ложной информации и недостоверных (поддельных) документов.</w:t>
            </w:r>
          </w:p>
          <w:p>
            <w:pPr>
              <w:spacing w:after="20"/>
              <w:ind w:left="20"/>
              <w:jc w:val="both"/>
            </w:pPr>
            <w:r>
              <w:rPr>
                <w:rFonts w:ascii="Times New Roman"/>
                <w:b w:val="false"/>
                <w:i w:val="false"/>
                <w:color w:val="000000"/>
                <w:sz w:val="20"/>
              </w:rPr>
              <w:t xml:space="preserve"> Заявление гражданина(ки) _________________________с прилагаемыми документами в количестве___ штук, с регистрационным номером семьи ____________________________</w:t>
            </w:r>
          </w:p>
          <w:p>
            <w:pPr>
              <w:spacing w:after="20"/>
              <w:ind w:left="20"/>
              <w:jc w:val="both"/>
            </w:pPr>
            <w:r>
              <w:rPr>
                <w:rFonts w:ascii="Times New Roman"/>
                <w:b w:val="false"/>
                <w:i w:val="false"/>
                <w:color w:val="000000"/>
                <w:sz w:val="20"/>
              </w:rPr>
              <w:t>принято "____" _____________20__ года</w:t>
            </w:r>
          </w:p>
          <w:p>
            <w:pPr>
              <w:spacing w:after="20"/>
              <w:ind w:left="20"/>
              <w:jc w:val="both"/>
            </w:pPr>
            <w:r>
              <w:rPr>
                <w:rFonts w:ascii="Times New Roman"/>
                <w:b w:val="false"/>
                <w:i w:val="false"/>
                <w:color w:val="000000"/>
                <w:sz w:val="20"/>
              </w:rPr>
              <w:t xml:space="preserve">Фамилия, имя, отчество, должность, подпись лица, принявшего документы </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августа 2016 года № 48</w:t>
            </w:r>
          </w:p>
        </w:tc>
      </w:tr>
    </w:tbl>
    <w:p>
      <w:pPr>
        <w:spacing w:after="0"/>
        <w:ind w:left="0"/>
        <w:jc w:val="both"/>
      </w:pPr>
      <w:r>
        <w:rPr>
          <w:rFonts w:ascii="Times New Roman"/>
          <w:b w:val="false"/>
          <w:i w:val="false"/>
          <w:color w:val="000000"/>
          <w:sz w:val="28"/>
        </w:rPr>
        <w:t>
      Решение о назначении (отказе в назначении)</w:t>
      </w:r>
    </w:p>
    <w:p>
      <w:pPr>
        <w:spacing w:after="0"/>
        <w:ind w:left="0"/>
        <w:jc w:val="both"/>
      </w:pPr>
      <w:r>
        <w:rPr>
          <w:rFonts w:ascii="Times New Roman"/>
          <w:b w:val="false"/>
          <w:i w:val="false"/>
          <w:color w:val="000000"/>
          <w:sz w:val="28"/>
        </w:rPr>
        <w:t xml:space="preserve"> обусловленной денежной помощи</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__________ от "___" ___________ 20__ года</w:t>
      </w:r>
    </w:p>
    <w:p>
      <w:pPr>
        <w:spacing w:after="0"/>
        <w:ind w:left="0"/>
        <w:jc w:val="both"/>
      </w:pPr>
      <w:r>
        <w:rPr>
          <w:rFonts w:ascii="Times New Roman"/>
          <w:b w:val="false"/>
          <w:i w:val="false"/>
          <w:color w:val="000000"/>
          <w:sz w:val="28"/>
        </w:rPr>
        <w:t>
      Отдела занятости и социальных программ по __________________ (району)</w:t>
      </w:r>
    </w:p>
    <w:p>
      <w:pPr>
        <w:spacing w:after="0"/>
        <w:ind w:left="0"/>
        <w:jc w:val="both"/>
      </w:pPr>
      <w:r>
        <w:rPr>
          <w:rFonts w:ascii="Times New Roman"/>
          <w:b w:val="false"/>
          <w:i w:val="false"/>
          <w:color w:val="000000"/>
          <w:sz w:val="28"/>
        </w:rPr>
        <w:t>№ дела ___________</w:t>
      </w:r>
    </w:p>
    <w:p>
      <w:pPr>
        <w:spacing w:after="0"/>
        <w:ind w:left="0"/>
        <w:jc w:val="both"/>
      </w:pPr>
      <w:r>
        <w:rPr>
          <w:rFonts w:ascii="Times New Roman"/>
          <w:b w:val="false"/>
          <w:i w:val="false"/>
          <w:color w:val="000000"/>
          <w:sz w:val="28"/>
        </w:rPr>
        <w:t>О назначении (изменении размера, отказе в назначении) обусловленной денежной помощи на основании социального контракта активизации семьи</w:t>
      </w:r>
    </w:p>
    <w:p>
      <w:pPr>
        <w:spacing w:after="0"/>
        <w:ind w:left="0"/>
        <w:jc w:val="both"/>
      </w:pPr>
      <w:r>
        <w:rPr>
          <w:rFonts w:ascii="Times New Roman"/>
          <w:b w:val="false"/>
          <w:i w:val="false"/>
          <w:color w:val="000000"/>
          <w:sz w:val="28"/>
        </w:rPr>
        <w:t>Заявитель______________________________________________________________________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заявителя)</w:t>
      </w:r>
    </w:p>
    <w:p>
      <w:pPr>
        <w:spacing w:after="0"/>
        <w:ind w:left="0"/>
        <w:jc w:val="both"/>
      </w:pPr>
      <w:r>
        <w:rPr>
          <w:rFonts w:ascii="Times New Roman"/>
          <w:b w:val="false"/>
          <w:i w:val="false"/>
          <w:color w:val="000000"/>
          <w:sz w:val="28"/>
        </w:rPr>
        <w:t>Дата обращения "___" ___________ 20__ года</w:t>
      </w:r>
    </w:p>
    <w:p>
      <w:pPr>
        <w:spacing w:after="0"/>
        <w:ind w:left="0"/>
        <w:jc w:val="both"/>
      </w:pPr>
      <w:r>
        <w:rPr>
          <w:rFonts w:ascii="Times New Roman"/>
          <w:b w:val="false"/>
          <w:i w:val="false"/>
          <w:color w:val="000000"/>
          <w:sz w:val="28"/>
        </w:rPr>
        <w:t>1. Назначить обусловленную денежную помощь семье на основании социального контракта активизации семьи с ____ 20__ года по ___ 20__ года</w:t>
      </w:r>
    </w:p>
    <w:p>
      <w:pPr>
        <w:spacing w:after="0"/>
        <w:ind w:left="0"/>
        <w:jc w:val="both"/>
      </w:pPr>
      <w:r>
        <w:rPr>
          <w:rFonts w:ascii="Times New Roman"/>
          <w:b w:val="false"/>
          <w:i w:val="false"/>
          <w:color w:val="000000"/>
          <w:sz w:val="28"/>
        </w:rPr>
        <w:t>в сумме _________________ тенге 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2. Изменить размер обусловленной денежной помощи на основании социального контракта активизации семьи с ____ 20__ года по ____ 20__ года и установить в сумме _______ тенге _______________________________________________________________________________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Основание: ________________________________________________________________</w:t>
      </w:r>
    </w:p>
    <w:p>
      <w:pPr>
        <w:spacing w:after="0"/>
        <w:ind w:left="0"/>
        <w:jc w:val="both"/>
      </w:pPr>
      <w:r>
        <w:rPr>
          <w:rFonts w:ascii="Times New Roman"/>
          <w:b w:val="false"/>
          <w:i w:val="false"/>
          <w:color w:val="000000"/>
          <w:sz w:val="28"/>
        </w:rPr>
        <w:t>3. Отказать в назначении обусловленной денежной помощи на основании социального контракта активизации семьи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(обоснование)</w:t>
      </w:r>
    </w:p>
    <w:p>
      <w:pPr>
        <w:spacing w:after="0"/>
        <w:ind w:left="0"/>
        <w:jc w:val="both"/>
      </w:pPr>
      <w:r>
        <w:rPr>
          <w:rFonts w:ascii="Times New Roman"/>
          <w:b w:val="false"/>
          <w:i w:val="false"/>
          <w:color w:val="000000"/>
          <w:sz w:val="28"/>
        </w:rPr>
        <w:t>
      Руководитель районного отдела занятости и социальных программ _________________________________________ ________________________</w:t>
      </w:r>
    </w:p>
    <w:p>
      <w:pPr>
        <w:spacing w:after="0"/>
        <w:ind w:left="0"/>
        <w:jc w:val="both"/>
      </w:pPr>
      <w:r>
        <w:rPr>
          <w:rFonts w:ascii="Times New Roman"/>
          <w:b w:val="false"/>
          <w:i w:val="false"/>
          <w:color w:val="000000"/>
          <w:sz w:val="28"/>
        </w:rPr>
        <w:t xml:space="preserve"> (фамилия, имя, отчество) (подпись)</w:t>
      </w:r>
    </w:p>
    <w:p>
      <w:pPr>
        <w:spacing w:after="0"/>
        <w:ind w:left="0"/>
        <w:jc w:val="both"/>
      </w:pPr>
      <w:r>
        <w:rPr>
          <w:rFonts w:ascii="Times New Roman"/>
          <w:b w:val="false"/>
          <w:i w:val="false"/>
          <w:color w:val="000000"/>
          <w:sz w:val="28"/>
        </w:rPr>
        <w:t>
      Специалист по назначению обусловленной денежной помощи</w:t>
      </w:r>
    </w:p>
    <w:p>
      <w:pPr>
        <w:spacing w:after="0"/>
        <w:ind w:left="0"/>
        <w:jc w:val="both"/>
      </w:pPr>
      <w:r>
        <w:rPr>
          <w:rFonts w:ascii="Times New Roman"/>
          <w:b w:val="false"/>
          <w:i w:val="false"/>
          <w:color w:val="000000"/>
          <w:sz w:val="28"/>
        </w:rPr>
        <w:t>
      __________________________________________ __________________________</w:t>
      </w:r>
    </w:p>
    <w:p>
      <w:pPr>
        <w:spacing w:after="0"/>
        <w:ind w:left="0"/>
        <w:jc w:val="both"/>
      </w:pPr>
      <w:r>
        <w:rPr>
          <w:rFonts w:ascii="Times New Roman"/>
          <w:b w:val="false"/>
          <w:i w:val="false"/>
          <w:color w:val="000000"/>
          <w:sz w:val="28"/>
        </w:rPr>
        <w:t xml:space="preserve">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августа 2016 года № 48</w:t>
            </w:r>
          </w:p>
        </w:tc>
      </w:tr>
    </w:tbl>
    <w:p>
      <w:pPr>
        <w:spacing w:after="0"/>
        <w:ind w:left="0"/>
        <w:jc w:val="both"/>
      </w:pPr>
      <w:r>
        <w:rPr>
          <w:rFonts w:ascii="Times New Roman"/>
          <w:b w:val="false"/>
          <w:i w:val="false"/>
          <w:color w:val="000000"/>
          <w:sz w:val="28"/>
        </w:rPr>
        <w:t>
      Индивидуальный план помощи семье</w:t>
      </w:r>
    </w:p>
    <w:p>
      <w:pPr>
        <w:spacing w:after="0"/>
        <w:ind w:left="0"/>
        <w:jc w:val="both"/>
      </w:pPr>
      <w:r>
        <w:rPr>
          <w:rFonts w:ascii="Times New Roman"/>
          <w:b w:val="false"/>
          <w:i w:val="false"/>
          <w:color w:val="000000"/>
          <w:sz w:val="28"/>
        </w:rPr>
        <w:t>
      Уполномоченный орган _______________________________________________________</w:t>
      </w:r>
    </w:p>
    <w:p>
      <w:pPr>
        <w:spacing w:after="0"/>
        <w:ind w:left="0"/>
        <w:jc w:val="both"/>
      </w:pPr>
      <w:r>
        <w:rPr>
          <w:rFonts w:ascii="Times New Roman"/>
          <w:b w:val="false"/>
          <w:i w:val="false"/>
          <w:color w:val="000000"/>
          <w:sz w:val="28"/>
        </w:rPr>
        <w:t xml:space="preserve"> Получатель помощи: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адрес проживания)</w:t>
      </w:r>
    </w:p>
    <w:p>
      <w:pPr>
        <w:spacing w:after="0"/>
        <w:ind w:left="0"/>
        <w:jc w:val="both"/>
      </w:pPr>
      <w:r>
        <w:rPr>
          <w:rFonts w:ascii="Times New Roman"/>
          <w:b w:val="false"/>
          <w:i w:val="false"/>
          <w:color w:val="000000"/>
          <w:sz w:val="28"/>
        </w:rPr>
        <w:t>
       Дата начала действия контракта _________________________________________________</w:t>
      </w:r>
    </w:p>
    <w:p>
      <w:pPr>
        <w:spacing w:after="0"/>
        <w:ind w:left="0"/>
        <w:jc w:val="both"/>
      </w:pPr>
      <w:r>
        <w:rPr>
          <w:rFonts w:ascii="Times New Roman"/>
          <w:b w:val="false"/>
          <w:i w:val="false"/>
          <w:color w:val="000000"/>
          <w:sz w:val="28"/>
        </w:rPr>
        <w:t xml:space="preserve"> Дата окончания действия контракта ______________________________________________</w:t>
      </w:r>
    </w:p>
    <w:p>
      <w:pPr>
        <w:spacing w:after="0"/>
        <w:ind w:left="0"/>
        <w:jc w:val="both"/>
      </w:pPr>
      <w:r>
        <w:rPr>
          <w:rFonts w:ascii="Times New Roman"/>
          <w:b w:val="false"/>
          <w:i w:val="false"/>
          <w:color w:val="000000"/>
          <w:sz w:val="28"/>
        </w:rPr>
        <w:t>
       Необходимые действия:________________________________________________________</w:t>
      </w:r>
    </w:p>
    <w:p>
      <w:pPr>
        <w:spacing w:after="0"/>
        <w:ind w:left="0"/>
        <w:jc w:val="both"/>
      </w:pPr>
      <w:r>
        <w:rPr>
          <w:rFonts w:ascii="Times New Roman"/>
          <w:b w:val="false"/>
          <w:i w:val="false"/>
          <w:color w:val="000000"/>
          <w:sz w:val="28"/>
        </w:rPr>
        <w:t>
       1. План мероприятий помощи для выхода семьи из трудной жизненной ситуации (указать месяц) с__________20 года по __________ 20__ года и предоставлению отчетности за (указать месяц)__________20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(учреждение), предоставляющий помощь,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с указанием даты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Контрольное заключение консультанта по социальной работе, осуществляющего сопровождение контракта, по проведенным мероприятиям: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Необходимое взаимодействие:с органом службы занятости_______________________________________________________</w:t>
      </w:r>
    </w:p>
    <w:p>
      <w:pPr>
        <w:spacing w:after="0"/>
        <w:ind w:left="0"/>
        <w:jc w:val="both"/>
      </w:pPr>
      <w:r>
        <w:rPr>
          <w:rFonts w:ascii="Times New Roman"/>
          <w:b w:val="false"/>
          <w:i w:val="false"/>
          <w:color w:val="000000"/>
          <w:sz w:val="28"/>
        </w:rPr>
        <w:t>с органом здравоохранения________________________________________________________</w:t>
      </w:r>
    </w:p>
    <w:p>
      <w:pPr>
        <w:spacing w:after="0"/>
        <w:ind w:left="0"/>
        <w:jc w:val="both"/>
      </w:pPr>
      <w:r>
        <w:rPr>
          <w:rFonts w:ascii="Times New Roman"/>
          <w:b w:val="false"/>
          <w:i w:val="false"/>
          <w:color w:val="000000"/>
          <w:sz w:val="28"/>
        </w:rPr>
        <w:t> другие контакты_________________________________________________________________</w:t>
      </w:r>
    </w:p>
    <w:p>
      <w:pPr>
        <w:spacing w:after="0"/>
        <w:ind w:left="0"/>
        <w:jc w:val="both"/>
      </w:pPr>
      <w:r>
        <w:rPr>
          <w:rFonts w:ascii="Times New Roman"/>
          <w:b w:val="false"/>
          <w:i w:val="false"/>
          <w:color w:val="000000"/>
          <w:sz w:val="28"/>
        </w:rPr>
        <w:t>
       Фамилия, имя, отчество _______________________________________________________</w:t>
      </w:r>
    </w:p>
    <w:p>
      <w:pPr>
        <w:spacing w:after="0"/>
        <w:ind w:left="0"/>
        <w:jc w:val="both"/>
      </w:pPr>
      <w:r>
        <w:rPr>
          <w:rFonts w:ascii="Times New Roman"/>
          <w:b w:val="false"/>
          <w:i w:val="false"/>
          <w:color w:val="000000"/>
          <w:sz w:val="28"/>
        </w:rPr>
        <w:t xml:space="preserve"> Подпись консультанта по социальной работе: ______________ Дата__________________</w:t>
      </w:r>
    </w:p>
    <w:p>
      <w:pPr>
        <w:spacing w:after="0"/>
        <w:ind w:left="0"/>
        <w:jc w:val="both"/>
      </w:pPr>
      <w:r>
        <w:rPr>
          <w:rFonts w:ascii="Times New Roman"/>
          <w:b w:val="false"/>
          <w:i w:val="false"/>
          <w:color w:val="000000"/>
          <w:sz w:val="28"/>
        </w:rPr>
        <w:t>
      (Число этапов зависит от конкретной ситуации в семье и программы адаптации)</w:t>
      </w:r>
    </w:p>
    <w:p>
      <w:pPr>
        <w:spacing w:after="0"/>
        <w:ind w:left="0"/>
        <w:jc w:val="both"/>
      </w:pPr>
      <w:r>
        <w:rPr>
          <w:rFonts w:ascii="Times New Roman"/>
          <w:b w:val="false"/>
          <w:i w:val="false"/>
          <w:color w:val="000000"/>
          <w:sz w:val="28"/>
        </w:rPr>
        <w:t>Виды предоставляемой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пособие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выплата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помощи, реализуемые за счет местного бюджета </w:t>
            </w:r>
          </w:p>
        </w:tc>
      </w:tr>
    </w:tbl>
    <w:p>
      <w:pPr>
        <w:spacing w:after="0"/>
        <w:ind w:left="0"/>
        <w:jc w:val="both"/>
      </w:pPr>
      <w:r>
        <w:rPr>
          <w:rFonts w:ascii="Times New Roman"/>
          <w:b w:val="false"/>
          <w:i w:val="false"/>
          <w:color w:val="000000"/>
          <w:sz w:val="28"/>
        </w:rPr>
        <w:t>
       В случае единовременной выплаты:</w:t>
      </w:r>
    </w:p>
    <w:p>
      <w:pPr>
        <w:spacing w:after="0"/>
        <w:ind w:left="0"/>
        <w:jc w:val="both"/>
      </w:pPr>
      <w:r>
        <w:rPr>
          <w:rFonts w:ascii="Times New Roman"/>
          <w:b w:val="false"/>
          <w:i w:val="false"/>
          <w:color w:val="000000"/>
          <w:sz w:val="28"/>
        </w:rPr>
        <w:t xml:space="preserve"> Смета затрат: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приобретенной техники, оборудования и других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Среднедушевой доход семьи (лица),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заключения контракта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срока действия контракта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размера обусловленной денежной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размера обусловленной денежной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Заключение об эффективности проведенных мероприятий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Районный отдел занятости и социальных программ:</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уполномоченного представителя)</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Дата "___" _________ 20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августа 2016 года № 48</w:t>
            </w:r>
          </w:p>
        </w:tc>
      </w:tr>
    </w:tbl>
    <w:p>
      <w:pPr>
        <w:spacing w:after="0"/>
        <w:ind w:left="0"/>
        <w:jc w:val="both"/>
      </w:pPr>
      <w:r>
        <w:rPr>
          <w:rFonts w:ascii="Times New Roman"/>
          <w:b w:val="false"/>
          <w:i w:val="false"/>
          <w:color w:val="000000"/>
          <w:sz w:val="28"/>
        </w:rPr>
        <w:t>
      Социальный контракт активизации семьи</w:t>
      </w:r>
    </w:p>
    <w:p>
      <w:pPr>
        <w:spacing w:after="0"/>
        <w:ind w:left="0"/>
        <w:jc w:val="both"/>
      </w:pPr>
      <w:r>
        <w:rPr>
          <w:rFonts w:ascii="Times New Roman"/>
          <w:b w:val="false"/>
          <w:i w:val="false"/>
          <w:color w:val="000000"/>
          <w:sz w:val="28"/>
        </w:rPr>
        <w:t>
      __________________________ №____ "_____"_____________20 __год</w:t>
      </w:r>
    </w:p>
    <w:p>
      <w:pPr>
        <w:spacing w:after="0"/>
        <w:ind w:left="0"/>
        <w:jc w:val="both"/>
      </w:pPr>
      <w:r>
        <w:rPr>
          <w:rFonts w:ascii="Times New Roman"/>
          <w:b w:val="false"/>
          <w:i w:val="false"/>
          <w:color w:val="000000"/>
          <w:sz w:val="28"/>
        </w:rPr>
        <w:t xml:space="preserve"> (место заключения)</w:t>
      </w:r>
    </w:p>
    <w:p>
      <w:pPr>
        <w:spacing w:after="0"/>
        <w:ind w:left="0"/>
        <w:jc w:val="both"/>
      </w:pPr>
      <w:r>
        <w:rPr>
          <w:rFonts w:ascii="Times New Roman"/>
          <w:b w:val="false"/>
          <w:i w:val="false"/>
          <w:color w:val="000000"/>
          <w:sz w:val="28"/>
        </w:rPr>
        <w:t>
      _______________________________________ в лице 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 (фамилия, имя, отчество),</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(занимаемая должность уполномоченного представителя)</w:t>
      </w:r>
    </w:p>
    <w:p>
      <w:pPr>
        <w:spacing w:after="0"/>
        <w:ind w:left="0"/>
        <w:jc w:val="both"/>
      </w:pPr>
      <w:r>
        <w:rPr>
          <w:rFonts w:ascii="Times New Roman"/>
          <w:b w:val="false"/>
          <w:i w:val="false"/>
          <w:color w:val="000000"/>
          <w:sz w:val="28"/>
        </w:rPr>
        <w:t>
      именуемый в дальнейшем "отдел занятости и социальных программ", с одной стороны, и гражданин(-ка),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 xml:space="preserve">(фамилия, имя, отчество, наименование, серия, номер документа, документа, удостоверяющего личность, индивидуальный идентификационный номер, кем и когда выдан) </w:t>
      </w:r>
    </w:p>
    <w:p>
      <w:pPr>
        <w:spacing w:after="0"/>
        <w:ind w:left="0"/>
        <w:jc w:val="both"/>
      </w:pPr>
      <w:r>
        <w:rPr>
          <w:rFonts w:ascii="Times New Roman"/>
          <w:b w:val="false"/>
          <w:i w:val="false"/>
          <w:color w:val="000000"/>
          <w:sz w:val="28"/>
        </w:rPr>
        <w:t>
      выступающий(-ая) от лица семьи – участник проекта ОДП и проживающий(-ая) по адресу ________________________________________________________________________,</w:t>
      </w:r>
    </w:p>
    <w:p>
      <w:pPr>
        <w:spacing w:after="0"/>
        <w:ind w:left="0"/>
        <w:jc w:val="both"/>
      </w:pPr>
      <w:r>
        <w:rPr>
          <w:rFonts w:ascii="Times New Roman"/>
          <w:b w:val="false"/>
          <w:i w:val="false"/>
          <w:color w:val="000000"/>
          <w:sz w:val="28"/>
        </w:rPr>
        <w:t>именуемый(-ая) в дальнейшем "участник", с другой стороны, заключили настоящий социальный контракт активизации семьи (далее – контракт) на участие в проекте ОДП о нижеследующем:</w:t>
      </w:r>
    </w:p>
    <w:p>
      <w:pPr>
        <w:spacing w:after="0"/>
        <w:ind w:left="0"/>
        <w:jc w:val="both"/>
      </w:pPr>
      <w:r>
        <w:rPr>
          <w:rFonts w:ascii="Times New Roman"/>
          <w:b w:val="false"/>
          <w:i w:val="false"/>
          <w:color w:val="000000"/>
          <w:sz w:val="28"/>
        </w:rPr>
        <w:t>
      1. Предмет контракта</w:t>
      </w:r>
    </w:p>
    <w:p>
      <w:pPr>
        <w:spacing w:after="0"/>
        <w:ind w:left="0"/>
        <w:jc w:val="both"/>
      </w:pPr>
      <w:r>
        <w:rPr>
          <w:rFonts w:ascii="Times New Roman"/>
          <w:b w:val="false"/>
          <w:i w:val="false"/>
          <w:color w:val="000000"/>
          <w:sz w:val="28"/>
        </w:rPr>
        <w:t>
      1. Предметом контракта является комплекс мероприятий, направленных на выход участника из трудной жизненной ситуации, осуществляемый отделом занятости и социальных программ и семьей (лицом).</w:t>
      </w:r>
    </w:p>
    <w:p>
      <w:pPr>
        <w:spacing w:after="0"/>
        <w:ind w:left="0"/>
        <w:jc w:val="both"/>
      </w:pPr>
      <w:r>
        <w:rPr>
          <w:rFonts w:ascii="Times New Roman"/>
          <w:b w:val="false"/>
          <w:i w:val="false"/>
          <w:color w:val="000000"/>
          <w:sz w:val="28"/>
        </w:rPr>
        <w:t>
      2. Обязанности сторон контракта</w:t>
      </w:r>
    </w:p>
    <w:p>
      <w:pPr>
        <w:spacing w:after="0"/>
        <w:ind w:left="0"/>
        <w:jc w:val="both"/>
      </w:pPr>
      <w:r>
        <w:rPr>
          <w:rFonts w:ascii="Times New Roman"/>
          <w:b w:val="false"/>
          <w:i w:val="false"/>
          <w:color w:val="000000"/>
          <w:sz w:val="28"/>
        </w:rPr>
        <w:t xml:space="preserve">
      2.Районный отдел занятости и социальных программ: </w:t>
      </w:r>
    </w:p>
    <w:p>
      <w:pPr>
        <w:spacing w:after="0"/>
        <w:ind w:left="0"/>
        <w:jc w:val="both"/>
      </w:pPr>
      <w:r>
        <w:rPr>
          <w:rFonts w:ascii="Times New Roman"/>
          <w:b w:val="false"/>
          <w:i w:val="false"/>
          <w:color w:val="000000"/>
          <w:sz w:val="28"/>
        </w:rPr>
        <w:t>
      1) выплачивает участнику и (или) членам его (ее) семьи обусловленную денежную помощь при условии участия трудоспособных членов семьи в активных мерах содействия занятости на_____ членов семьи:</w:t>
      </w:r>
    </w:p>
    <w:p>
      <w:pPr>
        <w:spacing w:after="0"/>
        <w:ind w:left="0"/>
        <w:jc w:val="both"/>
      </w:pPr>
      <w:r>
        <w:rPr>
          <w:rFonts w:ascii="Times New Roman"/>
          <w:b w:val="false"/>
          <w:i w:val="false"/>
          <w:color w:val="000000"/>
          <w:sz w:val="28"/>
        </w:rPr>
        <w:t>________________________________________________________________________________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членов семьи)</w:t>
      </w:r>
    </w:p>
    <w:p>
      <w:pPr>
        <w:spacing w:after="0"/>
        <w:ind w:left="0"/>
        <w:jc w:val="both"/>
      </w:pPr>
      <w:r>
        <w:rPr>
          <w:rFonts w:ascii="Times New Roman"/>
          <w:b w:val="false"/>
          <w:i w:val="false"/>
          <w:color w:val="000000"/>
          <w:sz w:val="28"/>
        </w:rPr>
        <w:t>ежемесячно в размере___________ (___________________________)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за период с ________________________по _____________________ и (или)</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единовременно в размере ___________ (___________________________)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тенге на ________________________________________________________________________;</w:t>
      </w:r>
    </w:p>
    <w:p>
      <w:pPr>
        <w:spacing w:after="0"/>
        <w:ind w:left="0"/>
        <w:jc w:val="both"/>
      </w:pPr>
      <w:r>
        <w:rPr>
          <w:rFonts w:ascii="Times New Roman"/>
          <w:b w:val="false"/>
          <w:i w:val="false"/>
          <w:color w:val="000000"/>
          <w:sz w:val="28"/>
        </w:rPr>
        <w:t xml:space="preserve"> (развитие личного подсобного хозяйства (покупка домашнего скота, птицы и другое), </w:t>
      </w:r>
    </w:p>
    <w:p>
      <w:pPr>
        <w:spacing w:after="0"/>
        <w:ind w:left="0"/>
        <w:jc w:val="both"/>
      </w:pPr>
      <w:r>
        <w:rPr>
          <w:rFonts w:ascii="Times New Roman"/>
          <w:b w:val="false"/>
          <w:i w:val="false"/>
          <w:color w:val="000000"/>
          <w:sz w:val="28"/>
        </w:rPr>
        <w:t>
      организацию индивидуальной предпринимательской деятельности)</w:t>
      </w:r>
    </w:p>
    <w:p>
      <w:pPr>
        <w:spacing w:after="0"/>
        <w:ind w:left="0"/>
        <w:jc w:val="both"/>
      </w:pPr>
      <w:r>
        <w:rPr>
          <w:rFonts w:ascii="Times New Roman"/>
          <w:b w:val="false"/>
          <w:i w:val="false"/>
          <w:color w:val="000000"/>
          <w:sz w:val="28"/>
        </w:rPr>
        <w:t xml:space="preserve">
      ......      2) организовывает предоставление мероприятий по содействию занятости и (или) </w:t>
      </w:r>
    </w:p>
    <w:p>
      <w:pPr>
        <w:spacing w:after="0"/>
        <w:ind w:left="0"/>
        <w:jc w:val="both"/>
      </w:pPr>
      <w:r>
        <w:rPr>
          <w:rFonts w:ascii="Times New Roman"/>
          <w:b w:val="false"/>
          <w:i w:val="false"/>
          <w:color w:val="000000"/>
          <w:sz w:val="28"/>
        </w:rPr>
        <w:t>
      социальной адаптации (в случае необходимости) согласно Индивидуальному плану помощи семье (далее – Индивидуальный план), который является неотъемлемым приложением к контракту;</w:t>
      </w:r>
    </w:p>
    <w:p>
      <w:pPr>
        <w:spacing w:after="0"/>
        <w:ind w:left="0"/>
        <w:jc w:val="both"/>
      </w:pPr>
      <w:r>
        <w:rPr>
          <w:rFonts w:ascii="Times New Roman"/>
          <w:b w:val="false"/>
          <w:i w:val="false"/>
          <w:color w:val="000000"/>
          <w:sz w:val="28"/>
        </w:rPr>
        <w:t>
      3) содействует выходу семьи (лица) на самообеспечение и обеспечивает сопровождение в течение всего срока действия контракта;</w:t>
      </w:r>
    </w:p>
    <w:p>
      <w:pPr>
        <w:spacing w:after="0"/>
        <w:ind w:left="0"/>
        <w:jc w:val="both"/>
      </w:pPr>
      <w:r>
        <w:rPr>
          <w:rFonts w:ascii="Times New Roman"/>
          <w:b w:val="false"/>
          <w:i w:val="false"/>
          <w:color w:val="000000"/>
          <w:sz w:val="28"/>
        </w:rPr>
        <w:t>
      4) осуществляет взаимодействие с другими организациями, задействованными в реализации мероприятий, предусмотренных Индивидуальным планом;</w:t>
      </w:r>
    </w:p>
    <w:p>
      <w:pPr>
        <w:spacing w:after="0"/>
        <w:ind w:left="0"/>
        <w:jc w:val="both"/>
      </w:pPr>
      <w:r>
        <w:rPr>
          <w:rFonts w:ascii="Times New Roman"/>
          <w:b w:val="false"/>
          <w:i w:val="false"/>
          <w:color w:val="000000"/>
          <w:sz w:val="28"/>
        </w:rPr>
        <w:t>
      5) проводит ежеквартальный мониторинг выполнения участником и (или) членами его (ее) семьи обязательств контракта по выполнению Индивидуального плана (самостоятельно или с привлечением ассистентов).</w:t>
      </w:r>
    </w:p>
    <w:p>
      <w:pPr>
        <w:spacing w:after="0"/>
        <w:ind w:left="0"/>
        <w:jc w:val="both"/>
      </w:pPr>
      <w:r>
        <w:rPr>
          <w:rFonts w:ascii="Times New Roman"/>
          <w:b w:val="false"/>
          <w:i w:val="false"/>
          <w:color w:val="000000"/>
          <w:sz w:val="28"/>
        </w:rPr>
        <w:t>
      3. Участник и (или) члены его семьи:</w:t>
      </w:r>
    </w:p>
    <w:p>
      <w:pPr>
        <w:spacing w:after="0"/>
        <w:ind w:left="0"/>
        <w:jc w:val="both"/>
      </w:pPr>
      <w:r>
        <w:rPr>
          <w:rFonts w:ascii="Times New Roman"/>
          <w:b w:val="false"/>
          <w:i w:val="false"/>
          <w:color w:val="000000"/>
          <w:sz w:val="28"/>
        </w:rPr>
        <w:t>
      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p>
    <w:p>
      <w:pPr>
        <w:spacing w:after="0"/>
        <w:ind w:left="0"/>
        <w:jc w:val="both"/>
      </w:pPr>
      <w:r>
        <w:rPr>
          <w:rFonts w:ascii="Times New Roman"/>
          <w:b w:val="false"/>
          <w:i w:val="false"/>
          <w:color w:val="000000"/>
          <w:sz w:val="28"/>
        </w:rPr>
        <w:t>
      2) выполняют условия социального(-ых) контракта(-ов), заключенного(-ых) с Центром занятости;</w:t>
      </w:r>
    </w:p>
    <w:p>
      <w:pPr>
        <w:spacing w:after="0"/>
        <w:ind w:left="0"/>
        <w:jc w:val="both"/>
      </w:pPr>
      <w:r>
        <w:rPr>
          <w:rFonts w:ascii="Times New Roman"/>
          <w:b w:val="false"/>
          <w:i w:val="false"/>
          <w:color w:val="000000"/>
          <w:sz w:val="28"/>
        </w:rPr>
        <w:t>
      3) в результате участия в государственных мерах содействия занятости трудоустраиваются на предложенное место работы центром занятости и (или) отделом занятости и социальных программ;</w:t>
      </w:r>
    </w:p>
    <w:p>
      <w:pPr>
        <w:spacing w:after="0"/>
        <w:ind w:left="0"/>
        <w:jc w:val="both"/>
      </w:pPr>
      <w:r>
        <w:rPr>
          <w:rFonts w:ascii="Times New Roman"/>
          <w:b w:val="false"/>
          <w:i w:val="false"/>
          <w:color w:val="000000"/>
          <w:sz w:val="28"/>
        </w:rPr>
        <w:t>
      4) проходят скрининговые осмотры, лечение при наличии социально-значимых заболеваний (алкоголизм, наркомания, туберкулез), а также, при беременности, своевременно становятся на учет в женскую консультацию до 12 недели беременности и наблюдаются в течение всего периода беременности;</w:t>
      </w:r>
    </w:p>
    <w:p>
      <w:pPr>
        <w:spacing w:after="0"/>
        <w:ind w:left="0"/>
        <w:jc w:val="both"/>
      </w:pP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обусловленной денежной помощи и его размер, в течение 15 (пятнадцати) рабочих дней со дня наступления указанных обстоятельств;</w:t>
      </w:r>
    </w:p>
    <w:p>
      <w:pPr>
        <w:spacing w:after="0"/>
        <w:ind w:left="0"/>
        <w:jc w:val="both"/>
      </w:pPr>
      <w:r>
        <w:rPr>
          <w:rFonts w:ascii="Times New Roman"/>
          <w:b w:val="false"/>
          <w:i w:val="false"/>
          <w:color w:val="000000"/>
          <w:sz w:val="28"/>
        </w:rPr>
        <w:t>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p>
    <w:p>
      <w:pPr>
        <w:spacing w:after="0"/>
        <w:ind w:left="0"/>
        <w:jc w:val="both"/>
      </w:pPr>
      <w:r>
        <w:rPr>
          <w:rFonts w:ascii="Times New Roman"/>
          <w:b w:val="false"/>
          <w:i w:val="false"/>
          <w:color w:val="000000"/>
          <w:sz w:val="28"/>
        </w:rPr>
        <w:t>
      7) в случае выявления представления недостоверных сведений, повлекших за собой незаконное назначение ОДП в добровольном порядке возвращают денежные средства, полученные неправомерно;</w:t>
      </w:r>
    </w:p>
    <w:p>
      <w:pPr>
        <w:spacing w:after="0"/>
        <w:ind w:left="0"/>
        <w:jc w:val="both"/>
      </w:pPr>
      <w:r>
        <w:rPr>
          <w:rFonts w:ascii="Times New Roman"/>
          <w:b w:val="false"/>
          <w:i w:val="false"/>
          <w:color w:val="000000"/>
          <w:sz w:val="28"/>
        </w:rPr>
        <w:t>
      8) взаимодействуют с отделом занятости и социальных программ, акимом города, поселка, села, сельского округа консультантом по социальной работе и ассистентом (по согласованию с отделом занятости и социальных программ, акимом города, поселка, села, сельского округа), осуществляющим сопровождение контракта, регулярно представляют все сведения о ходе исполнения контракта.</w:t>
      </w:r>
    </w:p>
    <w:p>
      <w:pPr>
        <w:spacing w:after="0"/>
        <w:ind w:left="0"/>
        <w:jc w:val="both"/>
      </w:pPr>
      <w:r>
        <w:rPr>
          <w:rFonts w:ascii="Times New Roman"/>
          <w:b w:val="false"/>
          <w:i w:val="false"/>
          <w:color w:val="000000"/>
          <w:sz w:val="28"/>
        </w:rPr>
        <w:t>
      3. Права сторон</w:t>
      </w:r>
    </w:p>
    <w:p>
      <w:pPr>
        <w:spacing w:after="0"/>
        <w:ind w:left="0"/>
        <w:jc w:val="both"/>
      </w:pPr>
      <w:r>
        <w:rPr>
          <w:rFonts w:ascii="Times New Roman"/>
          <w:b w:val="false"/>
          <w:i w:val="false"/>
          <w:color w:val="000000"/>
          <w:sz w:val="28"/>
        </w:rPr>
        <w:t>
      4. Районный отдел занятости и социальных программ:</w:t>
      </w:r>
    </w:p>
    <w:p>
      <w:pPr>
        <w:spacing w:after="0"/>
        <w:ind w:left="0"/>
        <w:jc w:val="both"/>
      </w:pPr>
      <w:r>
        <w:rPr>
          <w:rFonts w:ascii="Times New Roman"/>
          <w:b w:val="false"/>
          <w:i w:val="false"/>
          <w:color w:val="000000"/>
          <w:sz w:val="28"/>
        </w:rPr>
        <w:t>
      1) запрашивает у третьих лиц (предприятий, налоговых органов и других организаций и учреждений) дополнительные сведения о доходах и имуществе в том числе о движении денег на банковских счетах, лица и членов его семьи,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w:t>
      </w:r>
    </w:p>
    <w:p>
      <w:pPr>
        <w:spacing w:after="0"/>
        <w:ind w:left="0"/>
        <w:jc w:val="both"/>
      </w:pPr>
      <w:r>
        <w:rPr>
          <w:rFonts w:ascii="Times New Roman"/>
          <w:b w:val="false"/>
          <w:i w:val="false"/>
          <w:color w:val="000000"/>
          <w:sz w:val="28"/>
        </w:rPr>
        <w:t>
      2) проверяет материальное положение семьи (лица);</w:t>
      </w:r>
    </w:p>
    <w:p>
      <w:pPr>
        <w:spacing w:after="0"/>
        <w:ind w:left="0"/>
        <w:jc w:val="both"/>
      </w:pPr>
      <w:r>
        <w:rPr>
          <w:rFonts w:ascii="Times New Roman"/>
          <w:b w:val="false"/>
          <w:i w:val="false"/>
          <w:color w:val="000000"/>
          <w:sz w:val="28"/>
        </w:rPr>
        <w:t xml:space="preserve">
      3) использует полученную информацию при решении вопроса о назначении (отказе в </w:t>
      </w:r>
    </w:p>
    <w:p>
      <w:pPr>
        <w:spacing w:after="0"/>
        <w:ind w:left="0"/>
        <w:jc w:val="both"/>
      </w:pPr>
      <w:r>
        <w:rPr>
          <w:rFonts w:ascii="Times New Roman"/>
          <w:b w:val="false"/>
          <w:i w:val="false"/>
          <w:color w:val="000000"/>
          <w:sz w:val="28"/>
        </w:rPr>
        <w:t>
      назначении) обусловленной денежной помощи;</w:t>
      </w:r>
    </w:p>
    <w:p>
      <w:pPr>
        <w:spacing w:after="0"/>
        <w:ind w:left="0"/>
        <w:jc w:val="both"/>
      </w:pPr>
      <w:r>
        <w:rPr>
          <w:rFonts w:ascii="Times New Roman"/>
          <w:b w:val="false"/>
          <w:i w:val="false"/>
          <w:color w:val="000000"/>
          <w:sz w:val="28"/>
        </w:rPr>
        <w:t>      4) прекращает выплату обусловленной денежной помощи, если семья (лицо) не выполняет обязательств контракта и социального контракта, заключенного с центром занятости;</w:t>
      </w:r>
    </w:p>
    <w:p>
      <w:pPr>
        <w:spacing w:after="0"/>
        <w:ind w:left="0"/>
        <w:jc w:val="both"/>
      </w:pPr>
      <w:r>
        <w:rPr>
          <w:rFonts w:ascii="Times New Roman"/>
          <w:b w:val="false"/>
          <w:i w:val="false"/>
          <w:color w:val="000000"/>
          <w:sz w:val="28"/>
        </w:rPr>
        <w:t>
      5) требует своевременного и надлежащего исполнения контракта;</w:t>
      </w:r>
    </w:p>
    <w:p>
      <w:pPr>
        <w:spacing w:after="0"/>
        <w:ind w:left="0"/>
        <w:jc w:val="both"/>
      </w:pPr>
      <w:r>
        <w:rPr>
          <w:rFonts w:ascii="Times New Roman"/>
          <w:b w:val="false"/>
          <w:i w:val="false"/>
          <w:color w:val="000000"/>
          <w:sz w:val="28"/>
        </w:rPr>
        <w:t>
      6) решает иные вопросы в рамках контракта.</w:t>
      </w:r>
    </w:p>
    <w:p>
      <w:pPr>
        <w:spacing w:after="0"/>
        <w:ind w:left="0"/>
        <w:jc w:val="both"/>
      </w:pPr>
      <w:r>
        <w:rPr>
          <w:rFonts w:ascii="Times New Roman"/>
          <w:b w:val="false"/>
          <w:i w:val="false"/>
          <w:color w:val="000000"/>
          <w:sz w:val="28"/>
        </w:rPr>
        <w:t>
      5.Участник:</w:t>
      </w:r>
    </w:p>
    <w:p>
      <w:pPr>
        <w:spacing w:after="0"/>
        <w:ind w:left="0"/>
        <w:jc w:val="both"/>
      </w:pPr>
      <w:r>
        <w:rPr>
          <w:rFonts w:ascii="Times New Roman"/>
          <w:b w:val="false"/>
          <w:i w:val="false"/>
          <w:color w:val="000000"/>
          <w:sz w:val="28"/>
        </w:rPr>
        <w:t>
      1) получает меры социальной поддержки, предусмотренные контрактом и индивидуальным планом;</w:t>
      </w:r>
    </w:p>
    <w:p>
      <w:pPr>
        <w:spacing w:after="0"/>
        <w:ind w:left="0"/>
        <w:jc w:val="both"/>
      </w:pPr>
      <w:r>
        <w:rPr>
          <w:rFonts w:ascii="Times New Roman"/>
          <w:b w:val="false"/>
          <w:i w:val="false"/>
          <w:color w:val="000000"/>
          <w:sz w:val="28"/>
        </w:rPr>
        <w:t>
      2) требует своевременного и надлежащего исполнения контракта;</w:t>
      </w:r>
    </w:p>
    <w:p>
      <w:pPr>
        <w:spacing w:after="0"/>
        <w:ind w:left="0"/>
        <w:jc w:val="both"/>
      </w:pPr>
      <w:r>
        <w:rPr>
          <w:rFonts w:ascii="Times New Roman"/>
          <w:b w:val="false"/>
          <w:i w:val="false"/>
          <w:color w:val="000000"/>
          <w:sz w:val="28"/>
        </w:rPr>
        <w:t>
      3) требует перерасчета обусловленной денежной помощи в связи с изменением состава семьи;</w:t>
      </w:r>
    </w:p>
    <w:p>
      <w:pPr>
        <w:spacing w:after="0"/>
        <w:ind w:left="0"/>
        <w:jc w:val="both"/>
      </w:pPr>
      <w:r>
        <w:rPr>
          <w:rFonts w:ascii="Times New Roman"/>
          <w:b w:val="false"/>
          <w:i w:val="false"/>
          <w:color w:val="000000"/>
          <w:sz w:val="28"/>
        </w:rPr>
        <w:t>
      4) получает консультацию и информацию, связанные с выполнением мероприятий Индивидуального плана.</w:t>
      </w:r>
    </w:p>
    <w:p>
      <w:pPr>
        <w:spacing w:after="0"/>
        <w:ind w:left="0"/>
        <w:jc w:val="both"/>
      </w:pPr>
      <w:r>
        <w:rPr>
          <w:rFonts w:ascii="Times New Roman"/>
          <w:b w:val="false"/>
          <w:i w:val="false"/>
          <w:color w:val="000000"/>
          <w:sz w:val="28"/>
        </w:rPr>
        <w:t>
      4. Ответственность сторон за неисполнение условий контракта</w:t>
      </w:r>
    </w:p>
    <w:p>
      <w:pPr>
        <w:spacing w:after="0"/>
        <w:ind w:left="0"/>
        <w:jc w:val="both"/>
      </w:pPr>
      <w:r>
        <w:rPr>
          <w:rFonts w:ascii="Times New Roman"/>
          <w:b w:val="false"/>
          <w:i w:val="false"/>
          <w:color w:val="000000"/>
          <w:sz w:val="28"/>
        </w:rPr>
        <w:t>
      6. Участник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w:t>
      </w:r>
    </w:p>
    <w:p>
      <w:pPr>
        <w:spacing w:after="0"/>
        <w:ind w:left="0"/>
        <w:jc w:val="both"/>
      </w:pPr>
      <w:r>
        <w:rPr>
          <w:rFonts w:ascii="Times New Roman"/>
          <w:b w:val="false"/>
          <w:i w:val="false"/>
          <w:color w:val="000000"/>
          <w:sz w:val="28"/>
        </w:rPr>
        <w:t>
      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p>
    <w:p>
      <w:pPr>
        <w:spacing w:after="0"/>
        <w:ind w:left="0"/>
        <w:jc w:val="both"/>
      </w:pPr>
      <w:r>
        <w:rPr>
          <w:rFonts w:ascii="Times New Roman"/>
          <w:b w:val="false"/>
          <w:i w:val="false"/>
          <w:color w:val="000000"/>
          <w:sz w:val="28"/>
        </w:rPr>
        <w:t>
      8. Сопровождение и мониторинг настоящего контракта и социального контракта ведут отдел занятости и социальных программ и центр занятости.</w:t>
      </w:r>
    </w:p>
    <w:p>
      <w:pPr>
        <w:spacing w:after="0"/>
        <w:ind w:left="0"/>
        <w:jc w:val="both"/>
      </w:pPr>
      <w:r>
        <w:rPr>
          <w:rFonts w:ascii="Times New Roman"/>
          <w:b w:val="false"/>
          <w:i w:val="false"/>
          <w:color w:val="000000"/>
          <w:sz w:val="28"/>
        </w:rPr>
        <w:t>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5. Непредвиденные обстоятельства</w:t>
      </w:r>
    </w:p>
    <w:p>
      <w:pPr>
        <w:spacing w:after="0"/>
        <w:ind w:left="0"/>
        <w:jc w:val="both"/>
      </w:pPr>
      <w:r>
        <w:rPr>
          <w:rFonts w:ascii="Times New Roman"/>
          <w:b w:val="false"/>
          <w:i w:val="false"/>
          <w:color w:val="000000"/>
          <w:sz w:val="28"/>
        </w:rPr>
        <w:t>
             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p>
    <w:p>
      <w:pPr>
        <w:spacing w:after="0"/>
        <w:ind w:left="0"/>
        <w:jc w:val="both"/>
      </w:pPr>
      <w:r>
        <w:rPr>
          <w:rFonts w:ascii="Times New Roman"/>
          <w:b w:val="false"/>
          <w:i w:val="false"/>
          <w:color w:val="000000"/>
          <w:sz w:val="28"/>
        </w:rPr>
        <w:t>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w:t>
      </w:r>
    </w:p>
    <w:p>
      <w:pPr>
        <w:spacing w:after="0"/>
        <w:ind w:left="0"/>
        <w:jc w:val="both"/>
      </w:pPr>
      <w:r>
        <w:rPr>
          <w:rFonts w:ascii="Times New Roman"/>
          <w:b w:val="false"/>
          <w:i w:val="false"/>
          <w:color w:val="000000"/>
          <w:sz w:val="28"/>
        </w:rPr>
        <w:t>
      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w:t>
      </w:r>
    </w:p>
    <w:p>
      <w:pPr>
        <w:spacing w:after="0"/>
        <w:ind w:left="0"/>
        <w:jc w:val="both"/>
      </w:pPr>
      <w:r>
        <w:rPr>
          <w:rFonts w:ascii="Times New Roman"/>
          <w:b w:val="false"/>
          <w:i w:val="false"/>
          <w:color w:val="000000"/>
          <w:sz w:val="28"/>
        </w:rPr>
        <w:t>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(указать период), то стороны вправе расторгнуть настоящий контракт.</w:t>
      </w:r>
    </w:p>
    <w:p>
      <w:pPr>
        <w:spacing w:after="0"/>
        <w:ind w:left="0"/>
        <w:jc w:val="both"/>
      </w:pPr>
      <w:r>
        <w:rPr>
          <w:rFonts w:ascii="Times New Roman"/>
          <w:b w:val="false"/>
          <w:i w:val="false"/>
          <w:color w:val="000000"/>
          <w:sz w:val="28"/>
        </w:rPr>
        <w:t>
      6. Прочие условия</w:t>
      </w:r>
    </w:p>
    <w:p>
      <w:pPr>
        <w:spacing w:after="0"/>
        <w:ind w:left="0"/>
        <w:jc w:val="both"/>
      </w:pPr>
      <w:r>
        <w:rPr>
          <w:rFonts w:ascii="Times New Roman"/>
          <w:b w:val="false"/>
          <w:i w:val="false"/>
          <w:color w:val="000000"/>
          <w:sz w:val="28"/>
        </w:rPr>
        <w:t>
      14. В контракт вносятся изменения и (или) дополнения по соглашению сторон путем подписания дополнительного соглашения.</w:t>
      </w:r>
    </w:p>
    <w:p>
      <w:pPr>
        <w:spacing w:after="0"/>
        <w:ind w:left="0"/>
        <w:jc w:val="both"/>
      </w:pPr>
      <w:r>
        <w:rPr>
          <w:rFonts w:ascii="Times New Roman"/>
          <w:b w:val="false"/>
          <w:i w:val="false"/>
          <w:color w:val="000000"/>
          <w:sz w:val="28"/>
        </w:rPr>
        <w:t>
       15. Контракт вступает в силу со дня его подписания и действует по 20_____год.</w:t>
      </w:r>
    </w:p>
    <w:p>
      <w:pPr>
        <w:spacing w:after="0"/>
        <w:ind w:left="0"/>
        <w:jc w:val="both"/>
      </w:pPr>
      <w:r>
        <w:rPr>
          <w:rFonts w:ascii="Times New Roman"/>
          <w:b w:val="false"/>
          <w:i w:val="false"/>
          <w:color w:val="000000"/>
          <w:sz w:val="28"/>
        </w:rPr>
        <w:t>
      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p>
    <w:p>
      <w:pPr>
        <w:spacing w:after="0"/>
        <w:ind w:left="0"/>
        <w:jc w:val="both"/>
      </w:pPr>
      <w:r>
        <w:rPr>
          <w:rFonts w:ascii="Times New Roman"/>
          <w:b w:val="false"/>
          <w:i w:val="false"/>
          <w:color w:val="000000"/>
          <w:sz w:val="28"/>
        </w:rPr>
        <w:t>
      17..Настоящий контракт составлен в двух экземплярах, имеющих одинаковую</w:t>
      </w:r>
    </w:p>
    <w:p>
      <w:pPr>
        <w:spacing w:after="0"/>
        <w:ind w:left="0"/>
        <w:jc w:val="both"/>
      </w:pPr>
      <w:r>
        <w:rPr>
          <w:rFonts w:ascii="Times New Roman"/>
          <w:b w:val="false"/>
          <w:i w:val="false"/>
          <w:color w:val="000000"/>
          <w:sz w:val="28"/>
        </w:rPr>
        <w:t>
      юридическую силу.</w:t>
      </w:r>
    </w:p>
    <w:p>
      <w:pPr>
        <w:spacing w:after="0"/>
        <w:ind w:left="0"/>
        <w:jc w:val="both"/>
      </w:pPr>
      <w:r>
        <w:rPr>
          <w:rFonts w:ascii="Times New Roman"/>
          <w:b w:val="false"/>
          <w:i w:val="false"/>
          <w:color w:val="000000"/>
          <w:sz w:val="28"/>
        </w:rPr>
        <w:t>
      7. Адреса и реквизиты сторон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отдел занятости и социальных программ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(полное наименование уполномоченного органа)</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(подпись)</w:t>
            </w:r>
          </w:p>
          <w:p>
            <w:pPr>
              <w:spacing w:after="20"/>
              <w:ind w:left="20"/>
              <w:jc w:val="both"/>
            </w:pPr>
          </w:p>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(подпись)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августа 2016 года № 48</w:t>
            </w:r>
          </w:p>
        </w:tc>
      </w:tr>
    </w:tbl>
    <w:p>
      <w:pPr>
        <w:spacing w:after="0"/>
        <w:ind w:left="0"/>
        <w:jc w:val="both"/>
      </w:pPr>
      <w:r>
        <w:rPr>
          <w:rFonts w:ascii="Times New Roman"/>
          <w:b w:val="false"/>
          <w:i w:val="false"/>
          <w:color w:val="000000"/>
          <w:sz w:val="28"/>
        </w:rPr>
        <w:t>
      Уведомление № ______</w:t>
      </w:r>
    </w:p>
    <w:p>
      <w:pPr>
        <w:spacing w:after="0"/>
        <w:ind w:left="0"/>
        <w:jc w:val="both"/>
      </w:pPr>
      <w:r>
        <w:rPr>
          <w:rFonts w:ascii="Times New Roman"/>
          <w:b w:val="false"/>
          <w:i w:val="false"/>
          <w:color w:val="000000"/>
          <w:sz w:val="28"/>
        </w:rPr>
        <w:t xml:space="preserve"> об отказе в назначении обусловленной денежной помощи </w:t>
      </w:r>
    </w:p>
    <w:p>
      <w:pPr>
        <w:spacing w:after="0"/>
        <w:ind w:left="0"/>
        <w:jc w:val="both"/>
      </w:pPr>
      <w:r>
        <w:rPr>
          <w:rFonts w:ascii="Times New Roman"/>
          <w:b w:val="false"/>
          <w:i w:val="false"/>
          <w:color w:val="000000"/>
          <w:sz w:val="28"/>
        </w:rPr>
        <w:t>
      от "____" __________________ 20__ года</w:t>
      </w:r>
    </w:p>
    <w:p>
      <w:pPr>
        <w:spacing w:after="0"/>
        <w:ind w:left="0"/>
        <w:jc w:val="both"/>
      </w:pPr>
      <w:r>
        <w:rPr>
          <w:rFonts w:ascii="Times New Roman"/>
          <w:b w:val="false"/>
          <w:i w:val="false"/>
          <w:color w:val="000000"/>
          <w:sz w:val="28"/>
        </w:rPr>
        <w:t>
      Фамилия, имя, отчество заявителя ____________________________________________</w:t>
      </w:r>
    </w:p>
    <w:p>
      <w:pPr>
        <w:spacing w:after="0"/>
        <w:ind w:left="0"/>
        <w:jc w:val="both"/>
      </w:pPr>
      <w:r>
        <w:rPr>
          <w:rFonts w:ascii="Times New Roman"/>
          <w:b w:val="false"/>
          <w:i w:val="false"/>
          <w:color w:val="000000"/>
          <w:sz w:val="28"/>
        </w:rPr>
        <w:t xml:space="preserve">       Дата рождения заявителя __________________________________________________</w:t>
      </w:r>
    </w:p>
    <w:p>
      <w:pPr>
        <w:spacing w:after="0"/>
        <w:ind w:left="0"/>
        <w:jc w:val="both"/>
      </w:pPr>
      <w:r>
        <w:rPr>
          <w:rFonts w:ascii="Times New Roman"/>
          <w:b w:val="false"/>
          <w:i w:val="false"/>
          <w:color w:val="000000"/>
          <w:sz w:val="28"/>
        </w:rPr>
        <w:t xml:space="preserve">       Отдел занятости и социальных программ доводит до сведения, что Вам отказано в назначении обусловленной денежной помощи в рамках проекта ОДП по причине (нужное подчеркнуть):</w:t>
      </w:r>
    </w:p>
    <w:p>
      <w:pPr>
        <w:spacing w:after="0"/>
        <w:ind w:left="0"/>
        <w:jc w:val="both"/>
      </w:pPr>
      <w:r>
        <w:rPr>
          <w:rFonts w:ascii="Times New Roman"/>
          <w:b w:val="false"/>
          <w:i w:val="false"/>
          <w:color w:val="000000"/>
          <w:sz w:val="28"/>
        </w:rPr>
        <w:t>
      превышение среднедушевого дохода уровня 60 процентов от величины прожиточного минимума;</w:t>
      </w:r>
    </w:p>
    <w:p>
      <w:pPr>
        <w:spacing w:after="0"/>
        <w:ind w:left="0"/>
        <w:jc w:val="both"/>
      </w:pPr>
      <w:r>
        <w:rPr>
          <w:rFonts w:ascii="Times New Roman"/>
          <w:b w:val="false"/>
          <w:i w:val="false"/>
          <w:color w:val="000000"/>
          <w:sz w:val="28"/>
        </w:rPr>
        <w:t>
      отказа заявителя, члена (членов семьи от заключения социального контракта активизации семьи;</w:t>
      </w:r>
    </w:p>
    <w:p>
      <w:pPr>
        <w:spacing w:after="0"/>
        <w:ind w:left="0"/>
        <w:jc w:val="both"/>
      </w:pPr>
      <w:r>
        <w:rPr>
          <w:rFonts w:ascii="Times New Roman"/>
          <w:b w:val="false"/>
          <w:i w:val="false"/>
          <w:color w:val="000000"/>
          <w:sz w:val="28"/>
        </w:rPr>
        <w:t>
      предоставления заявителем неполного пакета документов;</w:t>
      </w:r>
    </w:p>
    <w:p>
      <w:pPr>
        <w:spacing w:after="0"/>
        <w:ind w:left="0"/>
        <w:jc w:val="both"/>
      </w:pPr>
      <w:r>
        <w:rPr>
          <w:rFonts w:ascii="Times New Roman"/>
          <w:b w:val="false"/>
          <w:i w:val="false"/>
          <w:color w:val="000000"/>
          <w:sz w:val="28"/>
        </w:rPr>
        <w:t>
      отказа заявителя, члена (членов) семьи от проведения обследования о семейном и материальном положении участковой комиссией;</w:t>
      </w:r>
    </w:p>
    <w:p>
      <w:pPr>
        <w:spacing w:after="0"/>
        <w:ind w:left="0"/>
        <w:jc w:val="both"/>
      </w:pPr>
      <w:r>
        <w:rPr>
          <w:rFonts w:ascii="Times New Roman"/>
          <w:b w:val="false"/>
          <w:i w:val="false"/>
          <w:color w:val="000000"/>
          <w:sz w:val="28"/>
        </w:rPr>
        <w:t>
      выявления факта недостоверных (поддельных) документов и ложной информации;</w:t>
      </w:r>
    </w:p>
    <w:p>
      <w:pPr>
        <w:spacing w:after="0"/>
        <w:ind w:left="0"/>
        <w:jc w:val="both"/>
      </w:pPr>
      <w:r>
        <w:rPr>
          <w:rFonts w:ascii="Times New Roman"/>
          <w:b w:val="false"/>
          <w:i w:val="false"/>
          <w:color w:val="000000"/>
          <w:sz w:val="28"/>
        </w:rPr>
        <w:t>
      выявления факта предоставления назначения или подачи заявления на назначение обусловленной денежной помощи;</w:t>
      </w:r>
    </w:p>
    <w:p>
      <w:pPr>
        <w:spacing w:after="0"/>
        <w:ind w:left="0"/>
        <w:jc w:val="both"/>
      </w:pPr>
      <w:r>
        <w:rPr>
          <w:rFonts w:ascii="Times New Roman"/>
          <w:b w:val="false"/>
          <w:i w:val="false"/>
          <w:color w:val="000000"/>
          <w:sz w:val="28"/>
        </w:rPr>
        <w:t>
      отказа заявителя, члена (членов) семьи от приостановления выплаты адресной социальной помощи.</w:t>
      </w:r>
    </w:p>
    <w:p>
      <w:pPr>
        <w:spacing w:after="0"/>
        <w:ind w:left="0"/>
        <w:jc w:val="both"/>
      </w:pPr>
      <w:r>
        <w:rPr>
          <w:rFonts w:ascii="Times New Roman"/>
          <w:b w:val="false"/>
          <w:i w:val="false"/>
          <w:color w:val="000000"/>
          <w:sz w:val="28"/>
        </w:rPr>
        <w:t>
      Дата возврата документов "___" _______________ 20__ года.</w:t>
      </w:r>
    </w:p>
    <w:p>
      <w:pPr>
        <w:spacing w:after="0"/>
        <w:ind w:left="0"/>
        <w:jc w:val="both"/>
      </w:pPr>
      <w:r>
        <w:rPr>
          <w:rFonts w:ascii="Times New Roman"/>
          <w:b w:val="false"/>
          <w:i w:val="false"/>
          <w:color w:val="000000"/>
          <w:sz w:val="28"/>
        </w:rPr>
        <w:t>      Уведомление удостоверено электронной цифровой подписью ответственного</w:t>
      </w:r>
    </w:p>
    <w:p>
      <w:pPr>
        <w:spacing w:after="0"/>
        <w:ind w:left="0"/>
        <w:jc w:val="both"/>
      </w:pPr>
      <w:r>
        <w:rPr>
          <w:rFonts w:ascii="Times New Roman"/>
          <w:b w:val="false"/>
          <w:i w:val="false"/>
          <w:color w:val="000000"/>
          <w:sz w:val="28"/>
        </w:rPr>
        <w:t>лица отдела занятости и социальных программ по проекту ОДП.</w:t>
      </w:r>
    </w:p>
    <w:p>
      <w:pPr>
        <w:spacing w:after="0"/>
        <w:ind w:left="0"/>
        <w:jc w:val="both"/>
      </w:pPr>
      <w:r>
        <w:rPr>
          <w:rFonts w:ascii="Times New Roman"/>
          <w:b w:val="false"/>
          <w:i w:val="false"/>
          <w:color w:val="000000"/>
          <w:sz w:val="28"/>
        </w:rPr>
        <w:t xml:space="preserve">
      Руководитель районного отдела занятости и социальных программ </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(подпись)</w:t>
      </w:r>
    </w:p>
    <w:p>
      <w:pPr>
        <w:spacing w:after="0"/>
        <w:ind w:left="0"/>
        <w:jc w:val="both"/>
      </w:pPr>
      <w:r>
        <w:rPr>
          <w:rFonts w:ascii="Times New Roman"/>
          <w:b w:val="false"/>
          <w:i w:val="false"/>
          <w:color w:val="000000"/>
          <w:sz w:val="28"/>
        </w:rPr>
        <w:t>
      Специалист по назначению обусловленной денежной помощи</w:t>
      </w:r>
    </w:p>
    <w:p>
      <w:pPr>
        <w:spacing w:after="0"/>
        <w:ind w:left="0"/>
        <w:jc w:val="both"/>
      </w:pPr>
      <w:r>
        <w:rPr>
          <w:rFonts w:ascii="Times New Roman"/>
          <w:b w:val="false"/>
          <w:i w:val="false"/>
          <w:color w:val="000000"/>
          <w:sz w:val="28"/>
        </w:rPr>
        <w:t>
      ___________________________________ ___________________</w:t>
      </w:r>
    </w:p>
    <w:p>
      <w:pPr>
        <w:spacing w:after="0"/>
        <w:ind w:left="0"/>
        <w:jc w:val="both"/>
      </w:pPr>
      <w:r>
        <w:rPr>
          <w:rFonts w:ascii="Times New Roman"/>
          <w:b w:val="false"/>
          <w:i w:val="false"/>
          <w:color w:val="000000"/>
          <w:sz w:val="28"/>
        </w:rPr>
        <w:t>
       (фамилия, имя, отчество)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