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52ce" w14:textId="8e95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культуры, являющимся гражданскими служащими и работающим в сельских населенных пунктах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12 апреля 2016 года № 13. Зарегистрировано Департаментом юстиции Актюбинской области 11 мая 2016 года № 4910.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Мугалжарского районного маслихата Актюбинской области от 17.07.2024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 и культуры, являющимся гражданскими служащими и работающим в сельских населенных пунктах Мугалжарского района, по сравнению с окладами и тарифными ставками специалистов, занимающихся этими видами деятельности в городских условиях за счет средств районного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Мугалжарского районного маслихата Актюбинской области от 17.07.2024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