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4c08" w14:textId="95e4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Байнассайского сельского округа от 29 апреля 2016 года № 3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Байнассайского сельского округа Мартукского района Актюбинской области от 29 ноября 2016 года № 6. Зарегистрировано Департаментом юстиции Актюбинской области 9 декабря 2016 года № 5152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представления главного государственного ветеринарно-санитарного инспектора государственного учреждения "Мартукская районная территориальная инспекция Комитета ветеринарного контроля и надзора Министерства сельского хозяйства Республики Казахстан" от 28 октября 2016 года № 11-3/564 "О снятии ограничительных мероприятий на территории села 13 лет Казахстана Байнассайского сельского округа Мартукского района установленного в связи с выявлением болезни бруцеллез среди стада крупного рогатого скота", аким Байнассайского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Байнассайского сельского округа от 29 апреля 2016 года № 3 "Об установлении ограничительных мероприятий", (зарегистрированное в реестре государственной регистрации нормативных правовых актов за № 4942, опубликованное 9 июня 2016 года в газете "Мәртөк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