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63d8" w14:textId="c176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Каратогайского сельского округа от 23 июля 2014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Каратогайского сельского округа Мартукского района Актюбинской области от 3 ноября 2016 года № 3. Зарегистрировано Департаментом юстиции Актюбинской области 16 ноября 2016 года № 5140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ГУ "Мартукская районная территориальная инспекция Комитета ветеринарного контроля и надзора Министерства сельского хозяйства Республики Казахстан" от 03 октября 2016 года № 11-3/507 "О снятии ограничительных мероприятий по бруцеллезу мелкого рогатого скота в селе Каратогай Каратогайского сельского округа"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Каратогайского сельского округа от 23 июля 2014 года № 1 "Об установлении ограничительных мероприятий", (зарегистрированное в реестре государственных регистрации нормативных правовых актов за № 3979, опубликованное 31 июля 2014 года в районной газете "Мәртөк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Каратогайского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