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dfb0d" w14:textId="69dfb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10 июня 2015 года № 180 "Об утверждении Правил определения размера и порядка оказания жилищной помощи малообеспеченным семьям (гражданам) в Мартукском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2 марта 2016 года № 238. Зарегистрировано Департаментом юстиции Актюбинской области 11 апреля 2016 года № 4845. Утратило силу решением маслихата Мартукского района Актюбинской области от 10 марта 2017 года № 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Мартукского района Актюбинской области от 10.03.2017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10 июня 2015 года № 180 "Об утверждении Правил определения размера и порядка оказания жилищной помощи малообеспеченным семьям (гражданам) в Мартукском районе" (зарегистрированное в Реестре государственной регистрации нормативных правовых актов № 4429, опубликованное 23 июля 2015 года в газете "Мәртөк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 </w:t>
      </w:r>
      <w:r>
        <w:rPr>
          <w:rFonts w:ascii="Times New Roman"/>
          <w:b w:val="false"/>
          <w:i w:val="false"/>
          <w:color w:val="000000"/>
          <w:sz w:val="28"/>
        </w:rPr>
        <w:t>вступительной части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(преамбуле) указанного решения, а также в тексте Правил определения размера и порядка оказания жилищной помощи малообеспеченным семьям (гражданам) в Мартукском районе слова "постановлением Правительства Республики Казахстан от 5 марта 2014 года № 185 "Об утверждении стандартов государственных услуг в сфере жилищно-коммунального хозяйства"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Правилах определения размера и порядка оказания жилищной помощи малообеспеченным семьям (гражданам) в Мартукском районе: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4) и 5)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Жилищная помощь назначается на основе заявления семьи (гражданина) с прилагаемыми документами.";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Назначение жилищной помощи осуществляется с месяца обращения на срок до конца текущего квартала. Месяцем обращения считается месяц подачи заявления.";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главу 4 и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