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32c" w14:textId="e63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февраля 2016 года № 226. Зарегистрировано Департаментом юстиции Актюбинской области 24 марта 2016 года № 4810. Утратило силу решением маслихата Мартукского района Актюбинской области от 10 июня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704, Мартукский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Мартукского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Мартукского районного маслихата от 23 февраля 2016 года № 226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Мартукского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Мартукского районного маслихата" является государственным органом Республики Казахстан, обеспечивающим деятельность Мартукского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Мартукского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"Аппарат Мартукского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"Мартукское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Мартукского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030600, Республика Казахстан, Актюбинская область, Мартукский район, село Мартук, улица С.Сейфуллина,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"Мәртөк аудандық мәслихатының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Мартукского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аппарата маслихата: обеспечение эффективной деятельности Мартукского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(зарегистрированный в Реестре государственной регистрации нормативных правовых актов под № 3747)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соответствующими материалами по вопросам, вносимым на рассмотрение сессий и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 районного маслихата и готовит отчеты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оказывает консультативную и методическую помощь депутатам маслихата в осуществлении своих полномочий, контролирует своевременность рассмотрения и реализации их запросов, предложений и замечаний;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учет, обобщение предложений и замечаний, внесенных депутатами при осуществлении своих полномочий,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протоколы, стенограммы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осуществляет организационное обеспечение деятельности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депутатских запросов и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актов районного маслихата и его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контроль за сроками и результатом рассмотрения обращений юридических и физических лиц, направленных в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назначает на должность и освобождает от должности служащих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поощрения и налагает дисциплинарные взыскания на служащих государственного учреждения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подготовку сессии районного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депутатам маслихата в осуществлении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контролирует рассмотрение депутатских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Аппарат маслихата возглавляет руководитель аппарата, назначаемый и освобождаемый от должности секретарем маслихата,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обеспечивает подготовку и проведение пленарных заседаний сессий районного маслихата,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в соответствии с должностными инструкциями определяет функциональные обязанности служащих, организует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маслихата проекты решений, распоряжений, а также, адресуемые секретарю маслихата,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контроль за административно-хозяйственной деятельностью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Реорганизация и упразднение аппарата маслихата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