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60e6" w14:textId="6b76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Хобдинского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24 марта 2016 года № 7. Зарегистрировано Департаментом юстиции Актюбинской области 7 апреля 2016 года № 4842.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в редакции – решения маслихата Хобдинского района Актюбинской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развитии агропромышленного комплекса и сельских территорий"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населеных пунктах Хобдинского района на 2016 год, единовременно в размере 4 (четырех) месячных расчетных показателей,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