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b61e" w14:textId="dc3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Кобдинского районного акимата Актюбинской области от 14 января 2016 года № 12. Зарегистрировано Департаментом юстиции Актюбинской области 15 февраля 2016 года № 4745. Утратило силу постановлением акимата Кобдинского района Актюбинской области от 21 мая 2018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21.05.2018 № 99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В реквизитах, заголовке и по тексту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на русском языке слова "Хобдинского", "Хобдинскому" заменены словами "Кобдинского", "Кобдинскому", текст на казахском языке не меняется постановлением акимата Кобдинского района Актюбинской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№ 245 "Об автомобильных дорогах"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по Кобдинскому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. Контроль за исполнением постановления возложить на заместителя </w:t>
      </w:r>
      <w:r>
        <w:rPr>
          <w:rFonts w:ascii="Times New Roman"/>
          <w:b/>
          <w:i w:val="false"/>
          <w:color w:val="000000"/>
          <w:sz w:val="28"/>
        </w:rPr>
        <w:t>акима района Б.Кулова.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2016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Кобдинского района Актюбинской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3672"/>
        <w:gridCol w:w="3867"/>
        <w:gridCol w:w="3297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Кобда-Сарыбулак-Абдыбулак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"Самара-Шымкент"-Бестау-Жарсай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Бегалы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KD-КО-69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Калиновка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Билтабан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Талдысай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Жарсай ІІ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3,04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Терисаккан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Жанаталап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Бестау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Жиренкопа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Кок-уй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KD-КО-79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Жарык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Курсай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Исатайскому дорожно-ремонтному пункту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"Самара-Шымкент"-Отек-"Шубаркудык-Соль-Илецк"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36,065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Булак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Егиндыбулак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Кызылжар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Канай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Байтак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KD-КО-88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Каракемер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