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3707" w14:textId="5263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29 ноября 2016 года № 635. Зарегистрировано Департаментом юстиции Актюбинской области 6 декабря 2016 года № 5151. Утратило силу решением акима Карауылкелдинского сельского округа Байганинского района Актюбинской области от 19 января 2018 года № 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Карауылкелдинского сельского округа Байганинского района Актюбинской области от 19.01.2018 № 25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самоуправлнеии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Байганинской районной инспекции от 26 октября 2016 года, аким Карауылкелдинского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улиц "Бармақ батыр", "Барақ батыр", "Құрылысшылар" и "Қазақстан" села Қарауылкелды в связи с выявлением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