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c6d3" w14:textId="13cc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Байганинского района Актюбинской области от 5 мая 2016 года № 1. Зарегистрировано Департаментом юстиции Актюбинской области 12 мая 2016 года № 4921. Утратило силу решением акима Копинского сельского округа Байганинского района Актюбинской области от 27 июля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Копинского сельского округа Байганинского района Актюбинской области от 27.07.2016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Байганинский районной территориальной инспекции от 29 апреля 2016 года № 52 аким Копинского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зимовке Акмола Копинского сельского округа в связи с выявлением болезни бешенство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Копинского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Байтак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