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24f7" w14:textId="2a92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июня 2016 года № 28. Зарегистрировано Департаментом юстиции Актюбинской области 05 июля 2016 года № 4988. Утратило силу решением маслихата Алгинского района Актюбинской области от 1 марта 2018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Алгинского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Алгинскому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