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469" w14:textId="1299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25 июля 2016 года № 47. Зарегистрировано Департаментом юстиции Актюбинской области 05 августа 2016 года № 5029.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резерв местного исполнительного органа района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"14 800,0" заменить цифрами "6 834,0";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И.Е.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№ 47 от 25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 Айтекебийского районного маслихата № 276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