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21fa" w14:textId="fde2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ноября 2016 года № 485. Зарегистрировано Департаментом юстиции Актюбинской области 21 декабря 2016 года № 5167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 видов работ, выполняемых при содержании, текущем, среднем и капитальном ремонтах улиц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Ж.Бексары.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Б.Сапарбаев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485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работ, выполняемых при содержании, текущем, среднем и капитальном ремонтах улиц населенных пунктов 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классификация видов работ, выполняемых при содержании, текущем, среднем и капитальном ремонтах улиц населенных пунктов (далее - классификация) определяет виды работ, выполняемых при содержании, текущем, среднем и капитальном ремонтах улиц населенных пунктов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настоящей классификации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 (проезжая часть улицы) - автомобильная дорога в пределах границ населенных пунктов;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 улицам населенных пунктов относятся автомобильные дороги в пределах соответствующих административно-территориальных единиц;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текущий ремонт улиц населенных пунктов - комплекс работ, выполняемых в порядке предупреждения возникновения аварийных ситуаций, дефектов на автомобильных дорогах, а также неотложного восстановления и ремонта автомобильной дороги, проводимых в течение всего года, включая мероприятия по ремонту разрушенных участков, выполняемых маршрутным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средний ремонт улиц населенных пунктов - комплекс работ, связанных с восстановлением первоначальных эксплуатационных качеств улиц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капитальный ремонт улиц населенных пунктов - комплекс работ по восстановлению и (или) улучшению транспортно-эксплуатационных характеристик улиц без изменения существующей технической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содержание улиц населенных пунктов - комплекс работ по поддержанию надлежащего технического состояния автомобильной дороги в пределах границ населенных пунктов, оценке ее технического состояния, а также по организации и обеспечению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эксплуатацией улиц населенных пунктов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улиц, на основе их диагностики и мониторинга, с разработкой экономически обоснованной стратегии дорожно-ремонтных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мониторинг состояния улиц населенных пунктов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маршрутный способ ремонта улиц населенных пунктов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дорожная одежда - это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берма присыпная – площадка, устраиваемая на поверхности откоса насыпи или выемки предназначенная для размещения технических средств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объекты дорожной службы – дорожно-эксплуатационные комплексы, жилые дома для работников эксплуатационной службы, автобусные остановки, павильоны, площадки отдыха, площадки для кратковременной остановки автомобилей, устройства для технического осмотра автомобилей, сооружения и устройства, предназначенные для обеспечения безопасности дорожного движения, лесополосы, пункты обслуживания и охраны мостов, устройства технологической и аварийно-вызывной связи, программно-аппаратный комплекс взимания платы за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Фактически выделенные денежные ресурсы на проведение работ по эксплуатации улиц населенных пунктов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населенных пунктов и дорожных сооружений, и выработанной стратегии дорожно-ремонтных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Классифицируемые виды работ, выполняемые при содержании, текущем, среднем и капитальном ремонтах улиц населенных пунктов выполняются в соответствии с требованиями действующих в дорожной отрасли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эксплуатацией улиц населенных пунктов включает в себя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обоснование стратегии дорожно-ремонтных работ и планирование потребных финансовых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сохранности улиц населенных пунктов и предохранение их от преждевременного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совершенствование технологии и организации работ по ремонту и содержанию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организация, координация, регулирование и контроль за выполнением работ по управлению эксплуатацией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техническое сопровождение и мониторинг участков улиц населенных пунктов в рамках работ по текущему, среднему и капитальному ремонту.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состав работ по диагностике и мониторингу улиц населенных пунктов входят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систематические (весенние, осенние и месячные) осмотры улиц населенных пунктов с оценкой качества их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визуальное и инструментальное обследования транспортно-эксплуатационного состояния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учет интенсивности и состава движения транспорта на дорогах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техническая экспертиза объектов, в том числе оценка качества материалов и работ, в случаях чрезвычайных и иных ситуаций, требующих принятия неотложных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 населенных пунктов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Работы по содержанию улиц населенных пунктов осуществляется непрерывно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целях своевременного проведения работ по содержанию улиц населенных пунктов, их визуальный осмотр осуществляется ежедневно посредством патрулирования.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результате проведения работ по содержанию улиц населенных пунктов обеспечивается бесперебойное, безопасное и удобное движение транспортных средств,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Работы по содержанию осуществляются без проектной документации. Их планируют на основе результатов осмотров улиц населенных пунктов по ведомостям дефектов, в пределах средств на содержание, согласно нормативам финансирования, утвержденных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Работы по содержанию улиц населенных пунктов подразделяются на содержание в весенний, летний и осенний периоды, зимнее содержание, озеленение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состав работ по содержанию улиц населенных пунктов входит сбор, обработка и представление ежедневной круглогодичной информации, с содержанием операторов,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проезжаемости на улицах населенных пунктов, включая информационное обеспечение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произошедших дорожно-транспортных происшествиях (далее - ДТП);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работах в период пропуска талых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работе снегоуборочных машин и механизмов в зимнее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 и обработка информации, администрирование и управление единым информационным банком данных о транспортно-эксплуатационном состоянии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содержании улиц населенных пунктов круглогодично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патрульный надзор за состоянием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земляному полотну и системе водоотвода: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канав весной от снега, а летом от наносного мусора и грязи с погрузкой, вывозкой и передачей в утилизацию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раскопка и засыпка осушительных воронок на обочинах, на пучинистых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планировка откосов, засев травами;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окашивание и уборка скошенной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планировка обочин и присыпных берм, без добавления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подсыпка, срезка и планировка обочин и берм с подсыпкой обеспечивающий безопасное движение транспортных средств, на отдельных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подсыпка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срезка и планировка обочин и берм, с добавлением или без добавления материала, обеспечивающих безопасное движение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полосе 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планировка полосы отвода для обеспечения стока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мусора в полосе отвода, погрузка, вывоз и передача в утилизацию;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окашивание полосы отвода и уборка, погрузка, вывозка и передача в утилизацию скошенной травы, камыша и бурьяна;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проезжей части с капитальными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и мойка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ликвидация ямочности, заделка трещин, выбоин, просадок, выравнивание кромок;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пучин на покрытии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 заполнение швов в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выполнении ремонта улиц населенных пунктов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Работы выполняются силами дорожной организации, производящей содержание улиц населенных пунктов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проезжей части с усовершенствованными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уход за участками с избытком вяжущего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ликвидация ямочности, заделка трещин, выбоин, просадок, выравнивание кромок участка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выполнении ремонта улиц населенных пунктов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Работы выполняются силами дорожной организации, производящей содержание улиц населенных пунктов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 проезжей части с переходными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покрытия от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обеспыливание покрытия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профилирование и уплотнение покрытия с добавлением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наметание каменной мелочи и высевок на покрытие, уборка катуна;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профиля щебеночных и гравийных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 проезжей части с грунтовыми и грунтовыми улучшенными покрытиями: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профилировка покрытия для устранения образовавшихся ям, колей, других неровностей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обеспыливание улиц населенных пунктов хлористым кальцием, битумом;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уход за вспученными участками улиц населенных пунктов,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обстановке и обустройству улиц населенных пунктов,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шумовых полос, шумозащитных экранов;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и неисправностей элементов архитектурного оформления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окраска и побелка беседок, дорожных знаков, ограждений и других элементов обустройства улиц населенных пунктов, нанесение вертикальной и горизонтальной разметки;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беседок, скамеек;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периодический осмотр автобусных остановок, площадок отдыха, туалетов, беседок, очистка от пыли, грязи и мусора,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содержание, уход и наблюдение за исправностью средств по организации движения, связи и освещению;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уборка посторонних предметов с проезжей части и обочин, угрожающих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поддержание в чистоте и порядке линий электроосвещения дорог, мостов, транспортных развязок,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интеллектуальной транспортной системы (далее - ИТС)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и неисправностей объектов организации движения, связи, освещения, плановый ремонт и замена узлов и деталей объектов, ИТС, в том числе придорожного оборудования, персональных рабочих станций, оргтехники Центрального управляющего пункта (далее - ЦУП), средств связи, серверного, сетевого и видеооборудования ЦУП в соответствии с требованиями паспортных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дорожной линейной телеграфной или радиосвязи и других средств технологической и сигнально-вызывной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и установка, и эксплуатация навигационной системы для контроля движения транспортных средств, осуществляющий содержание и ремонт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на проезжей части дорожного маркера "кошачий глаз"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ежегодной поверки, с получением соответствующего сертификата, измерительных приборов арок весового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контрольных постов, арок и других металлоконструкций или/и железобетонных изделий, информационных дорожных знаков и при необходимости их освещение и электроснабжение, при этом объемы работ определяются 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дорожных ограждений согласно требованиям безопасности дорожного устройство на существующих улицах населенных пунктов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 исправление повреждений перил и барьерных ограждений исходя из безопасности проезда по предписанию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локальное восстановление окрасочного слоя (подкраска) перильного ограждения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нанесение вертикальной разметки на низ фасадных балок путепроводов над автодорогами;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нанесение вертикальной разметки на опорах путепроводов над автодорогами;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тротуаров, проезжей части вдоль тротуаров от грязи, снега, мусора и посторонних предметов после прохода 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проезжей части вдоль тротуаров от снега и льда после прохода снегоуборочной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трубок от грязи, камней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лотков под деформационными швами от наносов;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от грязи пазов для перемещения листов в деформационных швах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и смазка механизмов сложных конструкций деформационных швов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прочистка окон в тротуарных блоках для пропуска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от грязи, снега и льда пространства под криволинейным брусом барьерного ограждения между тротуаром и проезжей частью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от грязи и снега перильного, барьерного ограждения,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поверхностей балок от грязи, наносного грунта,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промывка опорных узлов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от снега, грязи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смазка рабочих поверхностей опорных частей графитовой композицией;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подтяжка болтов крепления металлических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оголовков опор и подферменных площадок от мусора и грязи,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конусов и укрепления откосов от грязи, травы и кустарника;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скалывание у опор и ледорезов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пропуска ледохода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смотровых приспособлений (лестниц, тележек);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текущие и периодические осмотры мостовых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отверстий железобетонных труб от ила и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закрытие осенью и открытие весной отверстий малых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локальная окраска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ямочный ремонт покрытия на проезжей части мостов, путепроводов, заделка трещин на покрытии;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мелкий ремонт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заливка мастикой деформационных швов с предварительной их очисткой от старой 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покрытия в зоне деформационных швов или над швом;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заливка трещин и выбоин в асфальтобетонном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заделка трещин и выбоин в цементобетонном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локальных мест размыва насыпи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засыпка промоин на сопряжении моста с насыпью, с одновременным устранением воды в этих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заделка воронок размыва у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 дополнительным работам по зимнему содержанию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заготовка, приготовление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изготовление средств снегозащиты (щитов, изгородей, заборов);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установка, разборка и ремонт снегозащитных заборов, щитов, панелей и других снегозащитных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патрульная снегоочистка улиц населенных пунктов, расчистка улиц населенных пунктов от снежных заносов, профилировка снежного покрова проезжей части улиц населенных пунктов, удаление снежных валов с обочин, откосов и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от снежных заносов дорожных знаков и барьерного ограждения;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обработка проезжей части фрикционными, химическими и другими противогололедными материалами, с последующей их уборкой;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регулярная расчистка от снега и льда автобусных остановок, павильонов, площадок отдыха и объектов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создание снежных валов и траншей вдоль улиц населенных пунктов для задержания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установка дорожных знаков кратковременного действия на участках со скользким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круглосуточного дежурства из числа работников дорожно-ремонтной службы и дорожной техники, в сложных погодных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улиц населенных пунктов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Текущий ремонт улиц населенных пунктов предусматривает комплекс работ, выполняемых в порядке предупреждения возникновения аварийных ситуаций, дефектов на улицах населенных пунктов, а также неотложного восстановления и ремонта улиц населенных пунктов, проводимых в течение всего года, включая мероприятия по ремонту разрушенных участков, выполняемых маршрутным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Маршрутный способ планируется на основе результатов осмотров дорог по ведомостям дефектов, в пределах средств на текущий ремонт улиц населенных пунктов, согласно 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текущем ремонте улиц населенных пунктов выполняются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подсыпка, срезка, планировка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одеждам, в том числе 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 сборным железобетонным покрытиям;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 заполнение швов в железобетонных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торкретирование трещин в конструкциях, ремонт кладки, штукатурки, частичная смена заклепок;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герметизация узлов примыкания переходных плит к открылкам;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протекания деформационных швов подтяжкой болтов;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приварка в деформационных швах скользящих листов (в случае их отрыва), установка недостающих пружин;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мелкий ремонт механизмов и конструкций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 труб с конопаткой и заделкой швов между их звеньями и секциями;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отдельных заклепок, исправление незначительных деформаций элементов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обстановке и обустройству улиц населенных пунктов, объектам организации движения, связи, освещения: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существующих и устройство новых тротуаров и пешеходных дорожек, в том числе надземных переходов на участках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съездов и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 ликвидации опасных дефектов и значительных деформаций,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 населенных пунктов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Средний ремонт улиц населенных пунктов предусматривает периодическое выполнение работ, связанных с восстановлением первоначальных эксплуатационных качеств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среднем ремонте улиц населенных пунктов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Объемы работ по среднему ремонту определяются сметным расчетом, составляемым на основании ведомостей дефектов, с прохождением ведомственной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среднем ремонте улиц населенных пунктов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подсыпка, срезка, планировка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поверхностных обработок, в том числе с использованием усовершенствованных смесей;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регенерация усовершенствованного покрытия, имеющего наплывы, колеи, гребенку и другие деформации, и дефекты, с добавлением необходимого количества асфальтобетонной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кирковка или ресайклирование усовершенствованного покрытия, имеющего наплывы, колеи, гребенку и другие деформации,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опытных участков с применением новых материалов и технологий производства работ и мониторинг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сборным железобетонным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изношенных плит, подъемка или выравнивание отдельных плит железобетонных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грунтовым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профиля щебеночных и гравийных покрытий, а также грунтовых дорог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улучшение проезжей части гравийных и грунтовых дорог вяжущими и обеспыливающими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разметка проезжей части на ремонтируемых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узлов сопряжения моста с насыпью при просадке более десяти сантиметров (выравнивание за счет дополнительного покрытия с досыпкой щебня);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смещений переходных плит с восстановлением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засыпка грунта под переходные плиты при его вымывании со вскрытием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закрытого типа с мастичным и резиновым заполнителем, когда работы выполняются в уровне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выравнивание покрытия тротуара, устройство нового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заделка выбоин широких щелей в тротуарных блоках, обработка фасада тротуаров защитным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зачеканка и изоляция стыков тротуарных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тротуаров, усиление или замена отдельных поврежденных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отдельных секций, усиление анкеровки отдельных стоек перил;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перил по всей длине или на части длины мостового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окраска перил по всей длине;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гидрофобизация или окраска всех поверхностей бетона конструкций (плит, ребер балок, арок);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стыков диафрагм;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строительного подъема в предварительно-напряженных железобетонных и металлических пролетных 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зачеканка щелей в тротуарных блоках, укладка покрытий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или реконструкция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деформационных швов с заменой материалов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улучшение водоотвода на проезжей части моста, замена водоотводных трубок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гидроизоляция фасадных поверхностей железобетонных конструкций, окраска поверхностей главных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сплошная окраска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объединения балок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дренажа и водоотвода, сопряжений моста с насыпью с заменых переходных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укреплений откосов земляного полотна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усиление отдельных элементов в металлических пролетных строениях, выправка элементов решетки на мостах со сквозными фермами;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проектного положения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сливов на опорных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смотровых устройств пролетных строений и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усиление опорных частей в местах опирания железобетонных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или ремонт отдельных звеньев и оголовков труб, исправление изоляции и стыков;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подпорных стен, укрепительных и регуляционных сооружений, галерей и навесов, а также замена их отдельных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обстановке и обустройству улиц населенных пунктов,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 ремонт существующих тротуаров и пешеходных дорожек на участках дорог, проходящих через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съездов и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другие виды работ, обеспечивающие восстановление эксплуатационного состояния улиц населенных пунктов и безопасность движения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населенных пунктов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Капитальный ремонт улиц населенных пунктов предусматривает периодическое выполнение работ, связанных с повышением транспортно-эксплуатационного состояния улиц населенных пунктов и дорожных сооружений, в частности, с увеличением прочности дорожных одежд и сооружений на них без изменения существующей технической категории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Участки улиц населенных пунктов, подлежащие капитальному ремонту, устанавливаются на основе межремонтных сроков службы и результатов диагностики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Капитальный ремонт улиц населенных пунктов выполняется в комплексе на все объекты, находящиеся в составе автомобильной дороги, направляемой на капитальный ремонт согласно проектной (проектно-сметной) документации, прошедшей государственную экспертизу в порядке, предусмотренном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При капитальном ремонте разрешается производить отдельные спрямления улиц населенных пунктов, как в плане, так и в продольном профиле, протяженностью до двадцати пяти процентов от общей длины ремонтируемого участка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капитальном ремонте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улицы населенных пунктов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устранение пучинистых, оползневых и обвальных участков, устройство дренажей, изолирующих прослоек, обеспечивающие устойчивость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ликвидация последствий паводковых, селевых, ливневых и других стихийных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зеленных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улиц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слоев усиления из асфальтобетонных смесей поверх старого цементобетонного покрытия без нарушения его сплошности;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слоя усиления из цементобетона, армобетона, фибробетона, модифицированного цементобетона;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опытных участков с применением новых конструкций дорожных одежд, новых материалов и технологий производства работ и мониторинг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постройка, перестройка полностью или частично, с уширением и усилением, мостов,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выправка и усиление элементов главных балок и ферм металлического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постройка и перестройка водопропускной трубы;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звеньев, оголовков и укрепление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поврежденных колец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наращивание длины трубы за счет новых колец и оголовков;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 восстановление подпорных стен, защитных укрепительных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испытание перестроенных и вновь построенных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зданиям, подсобным сооружениям и производственным базам эксплуатационной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внутренняя перепланировка зданий в пределах наружных стен, пристройка к существующим зданиям подсобно-вспомогательных и санитарно-бытовых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исправление дефектов и повреждений зданий, с заменой до сорока процентов материалов стен и перекрытий, замена деревянных фундаментов на постоянные;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надворных построек (сараев гаражей до трех машин, складов колодцев выгребных ям), оград дворового и приусадебного благоустройства, стоимостью не более двадцати пяти процентов стоимости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улиц населенных пунктов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улиц населенных пунктов, в целях использования таких домов в дальнейшем для размещения линейных работников дорожно-эксплуатационной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десяти процентов от общих средств, выделяемых на капитальный ремонт улиц населенных пунктов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освоение резервов грунта, месторождений местных каменных материалов и отходов промышленных предприятий (золы уноса, бокситовый шлам) для производства ремонтных работ, устройство к ним подъездных дорог, энергообеспечения, площадок для складирования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 обстановке и обустройству улиц населенных пунктов, объектам организации движения, связи и освещению улиц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архитектурное оформление и обустройство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устройство остановочных, посадочных площадок;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 переустройство существующих пересечений и примыканий улиц населенных пунктов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улиц населенных пунктов, разрушенных стихийными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электроосвещения на отдельных участках улиц населенных пунктов, мостах и паромных переправах, сооружений дорожной линейной (телетайпной) или радиосвязи и других средств технологической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 обустройство пунктов пропуска на улицах населенных пунктов, включая уширение полос в целях увеличения пропускной 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мероприятий по охране окружающей среды (установка пылеулавливающих устройств на котельных, защита водоисточников от загрязнений);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измерительных приборов, оборудований для контроля и мониторинга движения транспортных средств, с подключением к необходимым 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устройство охранной системы и видеонаблюдения на стратегически важных объектах, требующей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