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a6a4" w14:textId="1d4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19 мая 2016 года № 201 "О делении территории Кобдинского района Актюбинской области на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ноября 2016 года № 496. Зарегистрировано Департаментом юстиции Актюбинской области 14 декабря 2016 года № 5159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мая 2016 года № 201 "О делении территории Кобдинского района Актюбинской области на зоны" (зарегистрированное в Реестре государственной регистрации нормативных правовых актов № 4963, опубликованное 28-29 июня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ветеринарии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