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aa94" w14:textId="e86a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Актюбинской области от 2 октября 2015 года № 366 "Об утверждении Положения государственного учреждения "Управление государственного архитектурно-строительного контроля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23 ноября 2016 года № 488. Зарегистрировано Департаментом юстиции Актюбинской области 6 декабря 2016 года № 5150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 октября 2015 года № 366 "Об утверждении Положения государственного учреждения "Управление государственного архитектурно-строительного контроля Актюбинской области" (зарегистрированное в Реестре государственной регистрации нормативных правовых актов № 4561, опубликованное 17 ноября 2015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акимата Актюбинской области от 13 октября 2016 года № 443 "О признании утратившим силу постановления акимата Актюбинской области от 2 октября 2015 года № 366"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государственного архитектурно-строительного контроля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Актюбинской области Бексары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