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aa94" w14:textId="e86a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366 "Об утверждении Положения государственного учреждения "Управление государственного архитектурно-строительного контроля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2016 года № 488. Зарегистрировано Департаментом юстиции Актюбинской области 6 декабря 2016 года № 5150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366 "Об утверждении Положения государственного учреждения "Управление государственного архитектурно-строительного контроля Актюбинской области" (зарегистрированное в Реестре государственной регистрации нормативных правовых актов № 4561, опубликованное 17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13 октября 2016 года № 443 "О признании утратившим силу постановления акимата Актюбинской области от 2 октября 2015 года № 366"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государственного архитектурно-строительного контроля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