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b4ee" w14:textId="787b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21 июля 2016 года № 299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2016-2017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августа 2016 года № 370. Зарегистрировано Департаментом юстиции Актюбинской области 8 сентября 2016 года № 5053.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июля 2016 года № 299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2016-2017 учебный год" (зарегистрированное в реестре государственной регистрации нормативных правовых актов № 5020, опубликованное 30 июля 2016 года в газете "Ақтөбе" и 1 августа 2016 года в газете "Актюбинский вестник")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акту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23 августа 2016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21 июля 2016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за счет средств областного бюджета на 2016- 2017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технологии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 (для слепых и слабовидящих)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Библиотечное дело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организатор досуга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Струнные инструменты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Народные инструменты.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Хоровое дирижирование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Преподаватель, хормейстер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Хоровое дирижирование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Преподаватель, хормейстер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народного пения с домброй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1108183.01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1108183.02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