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b184" w14:textId="d29b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11 декабря 2015 года № 346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18 февраля 2016 года № 387. Зарегистрировано Департаментом юстиции Актюбинской области 1 марта 2016 года № 4756. Срок действия решения - до 1 января 2017 года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2015 года № 346 "Об областном бюджете на 2016-2018 годы", (зарегистрированное в Реестре государственной регистрации нормативных правовых актов за № 4667, опубликованное 16, 18 января 2016 года в газетах "Ақтөбе" и "Актюбинский вестник")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"107 644 764" заменить цифрами "107 685 219,9",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"72 620 522" заменить цифрами "72 660 977,9";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"107 116 538" заменить цифрами "109 818 951,7";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"-318 078,3" заменить цифрами "-118 172,9",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"2 806 100" заменить цифрами "3 006 100";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"3 124 178,3" заменить цифрами "3 124 272,9";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"дефицит бюджета - -2 015 558,9 тысяч тенге";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бюджета - 2 015 558,9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пятого абзаца: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"1 157 682" заменить цифрами "1 169 103";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седьмого абзаца: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"139 723" заменить цифрами "204 546";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одиннадцатого абзаца: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"653 745" заменить цифрами "669 117";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пятнадцатого абзаца: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"107 996" заменить цифрами "307 996";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капитальные расходы государственных органов - 42 309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общеобразовательное обучение - 370 000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- 181 572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- 287 988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САДУАНОВ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 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107 685 219,9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32 258 427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12 371 361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12 371 361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10 931 937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10 931 937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8 955 129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8 955 129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2 765 815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2 743 723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2 743 723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72 660 977,9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19 676 249,9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19 676 249,9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52 984 728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52 984 728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Функ.группа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109 818 951,7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концессии, проведение оценки реализации бюджетных инвестиций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областного масштаба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гражданской обороны областного масштаба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областного масштаба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мобилизационной подготовки и чрезвычайных ситуаций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в 10-11 классах организаций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24 987 433,2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684 352,2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6 812 603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числе, связанные с употреблением психоактивных веществ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а, также, больных после трансплантации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исключением,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программе "Дорожная карта занятости 2020"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программы "Дорожная карта занятости 2020"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6 078 617,8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3 781 096,8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222 302,8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222 302,8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охраны окружающей среды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Единой программы поддержки и развития бизнеса "Дорожная карта бизнеса 2020"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дефицита наличности бюджетов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15 830 233,7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15 830 233,7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15 830 233,7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-118 172,9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программы "Дорожная карта занятости 2020"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 и (или) строительство жилья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3 124 272,9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3 124 272,9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3 124 178,3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бюджетных кредитов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-2 015 558,9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2 015 558,9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2 944 502,1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2 944 502,1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2 944 502,1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2 944 408,3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