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cf92" w14:textId="711c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декабря 2016 года № 6С-9/5. Зарегистрировано Департаментом юстиции Акмолинской области 22 декабря 2016 года № 5627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25 сентября 2014 года № 5С-34/6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Бурабай Бурабайского района Акмолинской области" (зарегистрировано в Реестре государственной регистрации нормативных правовых актов № 4419, опубликовано 30 октября 2014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5С-36/3 "Об утверждении Правил проведения раздельных сходов местного сообщества города Щучинска Бурабайского района" (зарегистрировано в Реестре государственной регистрации нормативных правовых актов № 4518, опубликовано 25 декабря 2014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5С-36/4 "Об утверждении Правил проведения раздельных сходов местного сообщества и определения количества представителей жителей сел Абылайханского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4521, опубликовано 15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5С-36/5 "Об утверждении Правил проведения раздельных сходов местного сообщества и определения количества представителей жителей сел сельского округа Атамекен Бурабайского района для участия в сходе местного сообщества" (зарегистрировано в Реестре государственной регистрации нормативных правовых актов № 4519, опубликовано 15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5С-36/6 "Об утверждении Правил проведения раздельных сходов местного сообщества и определения количества представителей жителей сел Веденовского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4528, опубликовано 15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5С-36/7 "Об утверждении Правил проведения раздельных сходов местного сообщества и определения количества представителей жителей сел Зеленоборского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4524, опубликовано 22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5С-36/8 "Об утверждении Правил проведения раздельных сходов местного сообщества и определения количества представителей жителей сел Златопольского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4527, опубликовано 15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5С-36/9 "Об утверждении Правил проведения раздельных сходов местного сообщества и определения количества представителей жителей сел Катаркольского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4525, опубликовано 22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5С-36/10 "Об утверждении Правил проведения раздельных сходов местного сообщества и определения количества представителей жителей сел Кенесаринского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4520, опубликовано 15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5С-36/11 "Об утверждении Правил проведения раздельных сходов местного сообщества и определения количества представителей жителей села Наурызбай батыра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4523, опубликовано 22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5С-36/12 "Об утверждении Правил проведения раздельных сходов местного сообщества и определения количества представителей жителей сел Урумкайского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4526, опубликовано 22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19 ноября 2014 года № 5С-36/13 "Об утверждении Правил проведения раздельных сходов местного сообщества и определения количества представителей жителей сел Успеноюрьевского сельского округа Бурабайского района для участия в сходе местного сообщества" (зарегистрировано в Реестре государственной регистрации нормативных правовых актов № 4522, опубликовано 15 января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11 июня 2015 года № 5С-43/2 "О внесении изменений в некоторые решения Бурабайского районного маслихата" (зарегистрировано в Реестре государственной регистрации нормативных правовых актов № 4867, опубликовано 30 июля 2015 года в районных газетах "Бурабай" и "Луч"):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указанного решения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