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dc0e" w14:textId="1ecd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4 марта 2015 года № 35-280 "Об определении порядка и размера оказания жилищной помощи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января 2016 года № 47-377. Зарегистрировано Департаментом юстиции Акмолинской области 12 февраля 2016 года № 5244. Утратило силу решением Зерендинского районного маслихата Акмолинской области от 6 февраля 2017 года № 10-82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Зерендинского районного маслихата Акмолинской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10-82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порядка и размера оказания жилищной помощи в Зерендинском районе" от 4 марта 2015 года № 35-280 (зарегистрировано в Реестре государственной регистрации нормативных правовых актов № 4728, опубликовано 10 апреля 2015 года в районных газетах "Зерделі–Зеренді", "Зерен"),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статьей 97 Закона Республики Казахстан от 16 апреля 1997 года "О жилищных отношениях", статьей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№ 2314 "Об утверждении Правил предоставления жилищной помощи",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Прием заявлений и выдача результатов оказания государственной услуги осуществляется согласно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