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9ece" w14:textId="8609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27 ноября 2015 года № а-11/307 "Об установлении дополнительного перечня лиц, относящихся к целевым группам населения, проживающих на территории Жаксынского района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20 января 2016 года № а-0/05. Зарегистрировано Департаментом юстиции Акмолинской области 5 февраля 2016 года № 5243. Утратило силу постановлением акимата Жаксынского района Акмолинской области от 14 апреля 2016 года № а-3/85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дополнительного перечня лиц, относящихся к целевым группам населения, проживающих на территории Жаксынского района на 2016 год" от 27 ноября 2015 года № а-11/307 (зарегистрировано в Реестре государственной регистрации нормативных правовых актов за № 5136, опубликовано 28 декабря 2015 года в газете "Жаксынский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