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932f" w14:textId="4ab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27 октября 2014 года № 5С-37/3 "Об определении порядка и размера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6С-7/11. Зарегистрировано Департаментом юстиции Акмолинской области 9 января 2017 года № 5674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определении порядка и размера на обучение на дому детей с ограниченными возможностями из числа инвалидов" от 27 октября 2014 года № 5С-37/3 (зарегистрировано в Реестре государственной регистрации нормативных правовых актов № 4459, опубликовано 21 ноября 2014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со дня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