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b1c" w14:textId="606e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17 марта 2014 года № 5С-32/3 "Об утверждении Правил проведения раздельных сходов местного сообщества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2016 года № 6С-7/10. Зарегистрировано Департаментом юстиции Акмолинской области 6 января 2017 года № 5672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проведения раздельных сходов местного сообщества Жаркаинского района" от 17 марта 2014 года № 5С-32/3 (зарегистрировано в Реестре государственной регистрации нормативных правовых актов № 4094, опубликовано 18 апреля 2014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