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1650" w14:textId="6fd1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Енбекшильдерском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27 сентября 2016 года № С-4/2. Зарегистрировано Департаментом юстиции Акмолинской области 1 ноября 2016 года № 5587. Утратило силу решением маслихата района Биржан сал Акмолинской области от 28 ноября 2018 года № С-31/3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С-31/3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собраний, митингов, шествий, пикетов и демонстраций в Енбекшильдерском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Енбекшильдерского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"О дополнительном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регламентировании порядка проведения собраний, митингов, шествий, пикетов и демонстраций в Енбекшильдерском районе" от 26 апреля 2013 года № С-15/7 (зарегистрировано в Реестре государственной регистрации нормативных правовых актов № 3752, опубликовано 7 июня 2013 года в районной газете "Жаңа дәуір" - "Сельская новь"),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решение Енбекшильдерского районного маслихата от 26 апреля 2013 года № С-15/7 "О дополнительном регламентировании порядка проведения собраний, митингов, шествий, пикетов и демонстраций в Енбекшильдерском районе" от 22 октября 2014 года № С-32/7 (зарегистрировано в Реестре государственной регистрации нормативных правовых актов № 4483, опубликовано 19 декабря 2014 года в районной газете "Жаңа дәуір" - "Сельская новь").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сентября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 в Енбекшильдерском районе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местами проведения собраний и митингов в Енбекшильдерском районе: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Степняк, большая площадь по улице Биржан сал;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Степняк, малая площадь по улице Биржан сал.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маршрут проведения шествий и демонстраций в Енбекшильдерском районе: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Степняк, от пересечения улиц Кенесары и Наурызбай батыра до начала улицы Наурызбай батыра;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Степняк, от пересечения улиц Наурызбай батыра и Биржан сал до начала улицы Биржан сал.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местах проведения собраний, митингов, шествий, пикетов и демонстраций не допускается: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совершению преступлений, оскорблений в адрес кого бы то ни было;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находится в состоянии алкогольного и наркотического опьянения.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общественного порядка и безопасности участников пикета: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различных одиночных пикетов должны располагаться друг относительно друга на расстоянии не менее 50 метров или находиться в пределах прямой видимости;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допускается проведение в один и тот же день и время, на одном и том же объекте не более 3-х одиночных пикетов.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пикетировании разрешается: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когда получен отказ акимата Енбекшильдерского района в проведении собрания, митинга, шествия, пикета и демонстрации или когда состоялось решение о его запрещении, уполномоченные (организаторы)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