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912cf" w14:textId="1a91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Астраханского районного маслихата от 11 марта 2014 года № 5С-27-2 "Об утверждении Правил проведения раздельных сходов местного сообщества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декабря 2016 года № 6С-14-7. Зарегистрировано Департаментом юстиции Акмолинской области 11 января 2017 года № 5689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проведения раздельных сходов местного сообщества Астраханского района" от 11 марта 2014 года № 5С-27-2 (зарегистрировано в Реестре государственной регистрации нормативных правовых актов № 4089, опубликовано 24 апреля 2014 года в районной газете "Маяк").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 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