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26c5" w14:textId="c622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Атбасарского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апреля 2016 года № 6С 2/12. Зарегистрировано Департаментом юстиции Акмолинской области 31 мая 2016 года № 5396. Утратило силу решением Атбасарского районного маслихата Акмолинской области 22 февраля 2017 года № 6С 9/12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Атбасарского районного маслихата Акмолинской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6С 9/12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Атбасарского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Атбасарского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2/12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Атбасарского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Атбасарского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методикой оценки деятельности административных государственных служащих корпуса "Б" (далее – Типовая методика), утвержденной приказом Министра по делам государственной службы Республики Казахстан от 29 декабря 2015 года № 13 (зарегистрировано в Реестре государственной регистрации нормативных правовых актов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 аппарата районного маслихата в должностные обязанности которого входит ведение кадровой работы аппарата районного маслихата (далее – секретарь Комиссии).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аппарат районного маслихата.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Секретарь Комиссии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нарушения сроков исполнения поручений вышестоящих органов, руководства государственного органа, непосредственного руководителя и </w:t>
      </w:r>
      <w:r>
        <w:rPr>
          <w:rFonts w:ascii="Times New Roman"/>
          <w:b w:val="false"/>
          <w:i w:val="false"/>
          <w:color w:val="000000"/>
          <w:sz w:val="28"/>
        </w:rPr>
        <w:t>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секретаря Комиссии,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секретарем Комиссии сведений о фактах нарушения служащим корпуса "Б" трудовой дисциплины, рассматривает оценочный лист на предмет достоверности,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достоверности,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Секретарь Комиссии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– штрафные баллы.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баллов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секретарем Комиссии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38. Итоговая годовая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4 до 5 баллов – "эффективно",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Секретарь Комиссии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