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2f3e" w14:textId="fba2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17 ноября 2015 года № а-11/378 "Об установлении дополнительного перечня лиц, относящихся к целевым группам населения на 2016 год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15 января 2016 года № а-1/9. Зарегистрировано Департаментом юстиции Акмолинской области 3 февраля 2016 года № 5239. Утратило силу постановлением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17 ноября 2015 года № а-11/378 "Об установлении дополнительного перечня лиц, относящихся к целевым группам населения на 2016 год в Атбасарском районе", (зарегистрировано в Реестре государственной регистрации нормативных правовых актов № 5109, опубликовано 18 декабря 2015 года в газетах "Атбасар", "Простор")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молодежь в возрасте от двадцати одного до двадцати девяти лет включительно"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