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08fd" w14:textId="e8a0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декабря 2015 года № 5С-43-2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2016 года № 6С-7-3. Зарегистрировано Департаментом юстиции Акмолинской области 14 декабря 2016 года № 5617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2016 - 2018 годы" от 14 декабря 2015 года № 5С-43-2 (зарегистрировано в Реестре государственной регистрации нормативных правовых актов № 5147, опубликовано 5 января 2016 года в газете "Арқа ажары", 7 января 2016 года в газете "Акмолинская правда)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2016 - 2018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157 969 320,2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17 653 051,5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2 023 501,6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11 109,7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138 281 657,4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157 543 490,0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7 488 295,7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8 382 733,0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894 437,3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496 671,9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3 328,1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-7 559 137,4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7 559 137,4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157 969 320,2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17 653 051,5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15 908 373,1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15 908 373,1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138 281 657,4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5 740 308,8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19 394 622,8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врачебных амбулаторий и фельдшерско-акушерских пунктов, расположенных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33 673 911,1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5 717 801,1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20 665 671,2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5336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12 449 071,3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укрепление материально-технической базы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г.Степногорск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образования" СШ №6 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г.Ерейментау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поля, легкоатлетических дорожек и трибун для зрителей в Астраханском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и озеленения стадиона в с.Астраханка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ДЮСШ в п.Шантобе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25-летию Дня Независимости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3 973 617,1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