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d1f7" w14:textId="dd7d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Атбасарского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сентября 2016 года № А-11/451 и решение Акмолинского областного маслихата от 19 сентября 2016 года № 6С-5-4. Зарегистрировано Департаментом юстиции Акмолинской области 20 октября 2016 года № 5578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акимата Атбасарского района от 8 августа 2016 года № а-8/276 и решения Атбасарского районного маслихата от 8 августа 2016 года № 6С 4/5 "О внесении предложений об изменении административно-территориального устройства Атбасарского района Акмолинской области",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административно-территориальное устройство Атбасарского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перевести в категорию иных поселений и исключить из учетных данных села Каражар и Садубек Тельманского сельского округа, включив их в состав села Поповка Тельманского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упразднить и исключить из учетных данных село Шункырколь Шункыркольского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