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4b4" w14:textId="a05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решения акима Акмолинской области и Акмолинского областного маслихата, постановления акимата Акмолинской области и решения Акмолинского областного маслихата 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А-7/287 и решение Акмолинского областного маслихата от 15 июня 2016 года № 6С-3-6. Зарегистрировано Департаментом юстиции Акмолинской области 20 июля 2016 года № 5462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совместные решения акима Акмолинской области и Акмолинского областного маслихата, постановления акимата Акмолинской области и решения Акмолинского областного маслихата об изменениях в административно-территориальном устройстве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6С-3-6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вносимых изменений в некоторые совместные решения акима Акмолинской области и Акмолинского областного маслихата, постановления акимата Акмолинской области и решения Акмолинского областного маслихата об изменениях в административно-территориальном устройстве Акмолинской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совместном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 маслихата Акмолинской области "О внесении изменений в административно-территориальное устройство области по Егиндыкольскому, Жаркаинскому районам" от 16 июня 2006 года № ЗС-20-22 (зарегистрировано в Реестре государственной регистрации нормативных правовых актов № 3191, опубликовано 15 июля 2006 года в газете "Арқа ажары" и 18 июля 2006 года в газете "Акмолинская правда"):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внесены изменения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17 июня 2009 года № А-7/264 и решение Акмолинского областного маслихата от 17 июня 2009 года № 4С-15-9 "Об упразднении и преобразовании некоторых населенных пунктов и сельских округов Акмолинской области по Атбасарскому, Астраханскому и Енбекшильдерскому районам" (зарегистрировано в Реестре государственной регистрации нормативных правовых актов № 3327, опубликовано 1 августа 2009 года в газетах "Акмолинская правда" и "Арқа ажары):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внесены изменения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10 декабря 2010 года № А-12/487 и решении маслихата Акмолинской области от 10 декабря 2010 года № 4С-29-17 "О переводе в категорию иных поселений некоторых сел Зерендинского района Акмолинской области" (зарегистрировано в Реестре государственной регистрации нормативных правовых актов № 3381, опубликовано 15 января 2010 года в газете "Акмолинская правда" и 18 января 2010 года в газете "Арқа ажары):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внесены изменения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10 июня 2011 года № А-5/217 и решении Акмолинского областного маслихата от 10 июня 2011 года № 4С-33-8 "О переводе в категорию иных поселений некоторых сел Акмолинской области по Бурабайскому и Жаксынскому районам" (зарегистрировано в Реестре государственной регистрации нормативных правовых актов № 3394, опубликовано 19 июля 2011 года в газетах "Акмолинская правда" и "Арқа ажары):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внесены изменения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26 сентября 2014 года № А-9/472 и решении Акмолинского областного маслихата от 26 сентября 2014 года № 5С-30-8 "О переводе в категорию иных поселений села Кайнарское Астраханского района Акмолинской области" (зарегистрировано в Реестре государственной регистрации нормативных правовых актов № 4434, опубликовано 6 февраля 2014 года в газетах "Акмолинская правда" и "Арқа ажары):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внесены изменения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