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66da" w14:textId="8f06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10 августа 2015 года № А-8/384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апреля 2016 года № А-5/166. Зарегистрировано Департаментом юстиции Акмолинской области 20 мая 2016 года № 5367. Утратило силу постановлением акимата Акмолинской области от 24 июня 2020 года № А-7/333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А-7/333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 xml:space="preserve">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туризма" от 10 августа 2015 года № А-8/384 (зарегистрировано в Реестре государственной регистрации нормативных правовых актов № 4979, опубликовано 28 сентября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 пункта 1 вносится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заголовке, в пунктах 1, 4 вносятся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Балахонцева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(туроператорская деятельность)"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(далее-государственная услуга) оказывается государственным учреждением "Управление туризма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Государственную корпорацию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 495 (зарегистрировано в Реестре государственной регистрации нормативных правовых актов № 11578)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при выдаче: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лицензии, переоформлении лицензии при реорганизации в форме выделения, разделения юридического лица – лицензиата к другому юридическому лицу - осуществляет проверку на соответствие квалификационным требованиям услугополучателя, подготавливает лицензию либо мотивированный ответ об отказе - 13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дубликата лицензии - проверяет поступившие документы, подготавливает дубликат лицензии, либо мотивированный ответ об отказе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переоформленной лицензии - проверяет поступившие документы, подготавливает переоформленную лицензию либо мотивированный ответ об отказе- 2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через ИС ГБД "Е-лицензирование" подписывает электронной цифровой подписью (далее – ЭЦП) лицензию, дубликат лицензии, переоформленную лицензию либо мотивированный ответ об отказе. В случае обращения услугополучателя за лицензией, дубликатом лицензии, переоформленной лицензией на бумажном носителе, документ подписывается ЭЦП через Портал, распечатывается и заверяется печатью и подписью руководителя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выдает лицензию, дубликат лицензии, переоформленную лицензию либо мотивированный ответ об отказе через ИС ГБД "Е-лицензирование"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и направление документов на резолюцию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полноту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лицензии, дубликата лицензии, переоформленной лицензии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лицензии, дубликата лицензии, переоформленной лицензии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лицензии, дубликата лицензии, переоформленной лицензии либо мотивированного ответа об отказе.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необходимых документов, проводит регистрацию в ИС ГБД "Е-лицензирование" и направляет на резолюцию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при выдаче: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- осуществляет проверку на соответствие квалификационным требованиям услугополучателя, подготавливает лицензию либо мотивированный ответ об отказе -13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дубликата лицензии - проверяет поступившие документы, подготавливает дубликат лицензии, либо мотивированный ответ об отказе -1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переоформленной лицензии - проверяет поступившие документы, подготавливает переоформленную лицензию либо мотивированный ответ об отказе- 2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через ИС ГБД "Е-лицензирование" подписывает ЭЦП лицензию, дубликат лицензии, переоформленную лицензию либо мотивированный ответ об отказе. В случае обращения услугополучателя за лицензией, дубликатом лицензии, переоформленной лицензией на бумажном носителе, документ подписывается ЭЦП через Портал, распечатывается и заверяется печатью и подписью руководителя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выдает лицензию, дубликат лицензии, переоформленную лицензию либо мотивированный ответ об отказе через ИС ГБД "Е-лицензирование" – 15 минут.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– в случае непредставления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либо его представителя по нотариально заверенной доверенности: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получения лицензии к настоящему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или заявление физического лица для получения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(далее -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страховой полис;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по форме или заявление физического лица для переоформления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исключением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оформленное в установленном законодательством Республики Казахстан порядке решение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страховой полис;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сведения и документы о соответствии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платежный шлюз электронного правительства (далее – ПШЭП), а затем эта информация поступает в ИС ГБД "Е-лицензирование", либо прикрепление квитанции в электронном (сканированном) виде. Условие 3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ПШЭП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услуполучателем, сформированный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