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7f29" w14:textId="58f7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мая 2016 года № 11-964. Зарегистрировано Департаментом юстиции города Астаны 14 июня 2016 года № 1027. Утратило силу постановлением акимата города Нур-Султана от 23 сентября 2020 года № 505-2004.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23.09.2020 </w:t>
      </w:r>
      <w:r>
        <w:rPr>
          <w:rFonts w:ascii="Times New Roman"/>
          <w:b w:val="false"/>
          <w:i w:val="false"/>
          <w:color w:val="ff0000"/>
          <w:sz w:val="28"/>
        </w:rPr>
        <w:t>№ 505-2004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государственного архитектурно-строительного контроля города Астаны" опубликование настоящего постановления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Астаны Хорошуна С.М.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2016 года № 11-964 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</w:t>
      </w:r>
      <w:r>
        <w:br/>
      </w:r>
      <w:r>
        <w:rPr>
          <w:rFonts w:ascii="Times New Roman"/>
          <w:b/>
          <w:i w:val="false"/>
          <w:color w:val="000000"/>
        </w:rPr>
        <w:t>управлению проектами в области архитектуры,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и строительства"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Государственным учреждением "Управление государственного архитектурно-строительного контроля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 (далее – Стандарт), утвержденным приказом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13213).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Основанием для начала процедуры (действия) по оказанию государственной услуги является наличие заявления и предоставление пакета документов услугополучателем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процесс - регистрация запроса (далее - заявление) на получение государственной услуги, поступившего через канцелярию услугодателя напрямую от услугополучателя, уполномоченным сотрудником услугодателя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процесс - назначение руководителем услугодателя уполномоченного сотрудника (ответственного исполнителя) -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процесс - подготовка уполномоченным сотрудником услугодателя заключения на основании документов, представленных услугополучателем (далее - заключение), в отношении каждого услугополучателя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приказом Министра национальной экономики Республики Казахстан от 26 ноября 2015 года № 733 (далее – Правила) (зарегистрированы в Реестре государственной регистрации нормативных правовых актов за № 12702), и направление на подпись руководителю услугодателя - в течение 8 (восьми)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Четвертый процесс - подготовка ответственным исполнителем услугодателя материалов к приказу руководителя услугодателя о решении об аккредитации либо мотивированного отказа в аккредитации согласно правил -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Пятый процесс - рассмотрение руководителем структурного подразделения услугодателя материалов к приказу руководителя услугодателя на соответствие требованиям законодательства Республики Казахстан -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Шестой процесс - утверждение приказом руководителя услугодателя решения об аккредитации либо мотивированного отказа в аккредитации -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Седьмой процесс - подписание руководителем услугодателя уведомления о решении об аккредитации либо отказе в аккредитации -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Восьмой процесс - письменное уведомление заявителя о своем решении об аккредитации с одновременной выдачей соответствующего свидетельства - в течение 1 (одного) рабочего дня.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 первой процедуры (действия) зарегистрированное заявление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 второй процедуры (действия) назначение уполномоченного сотрудника (ответственного исполнителя);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 третей процедуры (действия) заключение о соответствии услугополучателя квалификационным требованиям согласно Правилам в соответствии с представленными документами;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 четвертой процедуры (действия) подготовка ответственным исполнителем услугодателя материалов к приказу руководителя услугодателя о решении об аккредитации либо мотивированного отказа в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пятой процедуры (действия) рассмотрение руководителем структурного подразделения услугодателя материалов к приказу руководителя услугодателя на соответствие требованиям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 шестой процедуры (действия) приказ руководителя услугодателя о решении об аккредитации либо мотивированного отказа в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 седьмой процедуры (действия) подписание руководителем услугодателя уведомления о решении об аккредитации либо отказе в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 восьмой процедуры (действия) письменное уведомление услугополучателя о своем решении об аккредитации с одновременной выдачей свидетельства.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структурного подразделения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- ответственный за рассмотрение документов, представленных услугополучателем.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действия приведено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систем в процессе оказания государственной услуги.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Оказание государственной услуги "Аккредитация организаций по управлению проектами в области архитектуры, градостроительства и строительства" - через Государственную корпорацию "Правительство для граждан" и через веб-портала "электронного правительства" не предусмотрено.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между структурными подразделениями (работниками) услугодателя при оказании государственной услуги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услугодателя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5438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