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76f9" w14:textId="ee37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6 июня 2012 года № 27/4-V "Об утверждении перечня социально значимых сообщений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 июня 2016 года № 22/5-VI. Зарегистрировано Департаментом юстиции города Астаны 30 июня 2016 года № 1037. Утратило силу решением маслихата города Астаны от 19.06.2024 № 185/23-VIII.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19 июня 2012 года за № 728, опубликовано 21 июня 2012 года в газетах "Астана ақшамы" № 68 и "Вечерняя Астана" № 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пассажирских перевозок города Астаны,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Нурпиисов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22/5-VI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сообщений пассажирских</w:t>
      </w:r>
      <w:r>
        <w:br/>
      </w:r>
      <w:r>
        <w:rPr>
          <w:rFonts w:ascii="Times New Roman"/>
          <w:b/>
          <w:i w:val="false"/>
          <w:color w:val="000000"/>
        </w:rPr>
        <w:t>перевозок города Астаны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"Газмашаппарат" – улица Ойыл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 бала" – жилой массив Промышленный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комплекс "Сарайшық"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"Гранд Астана" – жилой массив Көктал-2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Гипермаркет "Строймарт" – жилой массив Көктал-1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"Астанаинерт" – улица Ойыл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 – детский сад "Бал бала"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"Достар-1" – жилой массив Көктал-1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Интернациональный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– Международный аэропорт Астана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 бала" – жилой комплекс "Достар-1"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комплекс "Гранд Астана"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"Астанаинерт" – улица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жилой комплекс "Жағалау-3"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Әділет сарайы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Тельмана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жилой комплекс "Сарайшық"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комплекс "Сарайшық"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Железнодорожный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– Акмолинская областная больница №2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"Бастау" – улица Сусамыр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акционерное общество "Астана -Теплотранзит"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Қараөткел – товарищество с ограниченной ответственностью "Астанаинерт"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село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Ақбидай – жилой массив Заречное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 – ТРЦ "Хан Шатыр"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 39 – улица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комплекс "Бастау"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 бала" – улица Ж. Нәжімеденова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"Тұрсын Астана-2" – Агрогородок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жилой массив Көктал-2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Қараөткел-2 (Ильинка) – жилой комплекс "Арнау"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"Көктем" – жилой массив Қараөткел-2 (Ильинка)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"Бастау" – село Қоянды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"Астанаинерт" – улица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Клинико-реабилитационный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жилой комплекс "Сарайшық"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"Астанаинерт" – улица Сырдария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село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"Жағалау-3" – гипермаркет "Строймарт"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село Талапкер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Көктал-2 – Дом министерств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 –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 – минимаркет "Азамат" (улица Ы. Дүкенұлы)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 бала" – Дом министерств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областная больница № 2 – жилой массив 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 – торговый центр "Әсем"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областная больница № 2 – интеллектуальная школа (улица № 31)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 – ТРЦ "Хан Шатыр"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"Көктем" – дачный массив Қоянды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Гипермаркет "Строймарт" – акционерное общество "Национальный научный центр онкологии и трансплантологии"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"Жағалау-3" – акционерное общество "Астана-Теплотранзит"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Мебельный завод (Индустриальный парк) – открытое акционерное общество "Газмашаппарат"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Государственное коммунальное предприятие на праве хозяйственного ведения "Городская поликлиника № 4" акимата города Астаны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 "Азамат" (улица Ы. Дүкенұлы) – жилой комплекс "Комфорт таун"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Көктал-2 – гипермаркет "Метро"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 бала" – жилой массив Промышленный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 "Азамат" (улица Ы. Дүкенұлы) – магазин "Рита" (жилой массив Промышленный)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областная больница № 2 – жилой массив Мичурино – жилой массив Күйгенжар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Специализированный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комплекс "Солнечный город" (улица Манаса)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 Дүйсенбаева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Көктал-1 – учреждение ЕЦ 166/10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"Шарын" – жилой массив Шұбар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