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1672" w14:textId="9b71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2016 года № 313. Зарегистрировано в Министерстве юстиции Республики Казахстан 15 февраля 2017 года № 14807. Утратило силу постановлением Правления Национального Банка Республики Казахстан от 26 февраля 2018 года № 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 (зарегистрированное в Реестре государственной регистрации нормативных правовых актов под № 8591, опубликованное 6 сентября 2013 года в газете "Юридическая газета" № 134 (2509))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банками второго уровня динамического резерва, утвержденных указанным постановлением (далее - Правила):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Если иное не установлено в пункте 2-3 Правил, размер динамического резерва на конец отчетного квартала рассчитывается по следующей формуле:";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Размер динамического резерва определяется следующим образом: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динамический резерв на конец первого, второго, третьего, четвертого кварталов 2014 года определяется в размере динамического резерва на конец четвертого квартала 2013 года, исчисленного по формуле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исчисления динамического резерва на конец четвертого квартала 2014 года значение показателя РСП,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при исчислении динамического резерва на конец первого, второго, третьего, четвертого кварталов 2013 года признается равным нулю, если РСП имеет отрицательное значение;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динамический резерв на конец первого, второго, третьего, четвертого кварталов 2015 года определяется в размере динамического резерва на конец четвертого квартала 2014 года, исчисленного в соответствии с подпунктом 1) настоящего пункта;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динамический резерв на конец первого, второго, третьего, четвертого кварталов 2016 года определяется в размере динамического резерва на конец четвертого квартала 2015 года, исчисленного в соответствии с подпунктом 2) настоящего пункта;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динамический резерв на конец первого, второго, третьего, четвертого кварталов 2017 года определяется в размере динамического резерва на конец четвертого квартала 2016 года, исчисленного в соответствии с подпунктом 3) настоящего пункта.".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Смолякова О.А.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отношения, возникшие с 1 января 2017 года.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 третьего по одиннадцатый пункта 1 настоящего постановления действуют до 1 января 2018 года.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пункта 2 Правил с 1 января 2018 года действует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Размер динамического резерва на конец отчетного квартала рассчитывается по следующей формуле:".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Султанов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января 2017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